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15" w:rsidRDefault="007F4915" w:rsidP="0035793E">
      <w:pPr>
        <w:rPr>
          <w:rFonts w:ascii="方正小标宋简体" w:eastAsia="方正小标宋简体" w:hAnsi="方正小标宋简体" w:cs="方正小标宋简体" w:hint="eastAsia"/>
          <w:sz w:val="44"/>
          <w:szCs w:val="44"/>
        </w:rPr>
      </w:pPr>
    </w:p>
    <w:p w:rsidR="007F4915" w:rsidRDefault="007F4915">
      <w:pPr>
        <w:ind w:right="160" w:firstLine="645"/>
        <w:jc w:val="right"/>
        <w:rPr>
          <w:rFonts w:ascii="仿宋_GB2312" w:eastAsia="仿宋_GB2312" w:cs="仿宋_GB2312"/>
          <w:sz w:val="32"/>
          <w:szCs w:val="32"/>
        </w:rPr>
      </w:pPr>
    </w:p>
    <w:p w:rsidR="007F4915" w:rsidRDefault="00B15A03" w:rsidP="0035793E">
      <w:pPr>
        <w:rPr>
          <w:rFonts w:ascii="方正小标宋简体" w:eastAsia="方正小标宋简体"/>
          <w:sz w:val="44"/>
          <w:szCs w:val="44"/>
        </w:rPr>
      </w:pPr>
      <w:r>
        <w:rPr>
          <w:rFonts w:ascii="方正小标宋简体" w:eastAsia="方正小标宋简体" w:cs="方正小标宋简体" w:hint="eastAsia"/>
          <w:sz w:val="44"/>
          <w:szCs w:val="44"/>
        </w:rPr>
        <w:t>广州市海珠区重度残疾人托养服务资助</w:t>
      </w:r>
    </w:p>
    <w:p w:rsidR="007F4915" w:rsidRDefault="00B15A03">
      <w:pPr>
        <w:jc w:val="center"/>
        <w:rPr>
          <w:rFonts w:ascii="方正小标宋简体" w:eastAsia="方正小标宋简体"/>
          <w:sz w:val="44"/>
          <w:szCs w:val="44"/>
        </w:rPr>
      </w:pPr>
      <w:r>
        <w:rPr>
          <w:rFonts w:ascii="方正小标宋简体" w:eastAsia="方正小标宋简体" w:cs="方正小标宋简体" w:hint="eastAsia"/>
          <w:sz w:val="44"/>
          <w:szCs w:val="44"/>
        </w:rPr>
        <w:t>管理办法</w:t>
      </w:r>
      <w:r w:rsidR="0097199A">
        <w:rPr>
          <w:rFonts w:ascii="方正小标宋简体" w:eastAsia="方正小标宋简体" w:cs="方正小标宋简体" w:hint="eastAsia"/>
          <w:sz w:val="44"/>
          <w:szCs w:val="44"/>
        </w:rPr>
        <w:t>(修订意见稿)</w:t>
      </w:r>
      <w:bookmarkStart w:id="0" w:name="_GoBack"/>
      <w:bookmarkEnd w:id="0"/>
    </w:p>
    <w:p w:rsidR="007F4915" w:rsidRDefault="007F4915">
      <w:pPr>
        <w:jc w:val="center"/>
        <w:rPr>
          <w:rFonts w:ascii="仿宋_GB2312" w:eastAsia="仿宋_GB2312"/>
          <w:sz w:val="32"/>
          <w:szCs w:val="32"/>
        </w:rPr>
      </w:pPr>
    </w:p>
    <w:p w:rsidR="007F4915" w:rsidRDefault="00B15A03">
      <w:pPr>
        <w:ind w:firstLine="645"/>
        <w:jc w:val="left"/>
        <w:rPr>
          <w:rFonts w:ascii="仿宋_GB2312" w:eastAsia="仿宋_GB2312"/>
          <w:sz w:val="32"/>
          <w:szCs w:val="32"/>
        </w:rPr>
      </w:pPr>
      <w:r>
        <w:rPr>
          <w:rFonts w:ascii="仿宋_GB2312" w:eastAsia="仿宋_GB2312" w:cs="仿宋_GB2312" w:hint="eastAsia"/>
          <w:sz w:val="32"/>
          <w:szCs w:val="32"/>
        </w:rPr>
        <w:t>为贯彻执行中残联等八部门联合印发《关于印发</w:t>
      </w:r>
      <w:r>
        <w:rPr>
          <w:rFonts w:ascii="仿宋_GB2312" w:eastAsia="仿宋_GB2312" w:cs="仿宋_GB2312"/>
          <w:sz w:val="32"/>
          <w:szCs w:val="32"/>
        </w:rPr>
        <w:t>&lt;</w:t>
      </w:r>
      <w:r>
        <w:rPr>
          <w:rFonts w:ascii="仿宋_GB2312" w:eastAsia="仿宋_GB2312" w:cs="仿宋_GB2312" w:hint="eastAsia"/>
          <w:sz w:val="32"/>
          <w:szCs w:val="32"/>
        </w:rPr>
        <w:t>关于加快发展残疾人托养服务的意见</w:t>
      </w:r>
      <w:r>
        <w:rPr>
          <w:rFonts w:ascii="仿宋_GB2312" w:eastAsia="仿宋_GB2312" w:cs="仿宋_GB2312"/>
          <w:sz w:val="32"/>
          <w:szCs w:val="32"/>
        </w:rPr>
        <w:t>&gt;</w:t>
      </w:r>
      <w:r>
        <w:rPr>
          <w:rFonts w:ascii="仿宋_GB2312" w:eastAsia="仿宋_GB2312" w:cs="仿宋_GB2312" w:hint="eastAsia"/>
          <w:sz w:val="32"/>
          <w:szCs w:val="32"/>
        </w:rPr>
        <w:t>的通知》（残联发</w:t>
      </w:r>
      <w:r w:rsidR="001713E6" w:rsidRPr="001713E6">
        <w:rPr>
          <w:rFonts w:ascii="仿宋_GB2312" w:eastAsia="仿宋_GB2312" w:cs="仿宋_GB2312" w:hint="eastAsia"/>
          <w:sz w:val="32"/>
          <w:szCs w:val="32"/>
        </w:rPr>
        <w:t>〔</w:t>
      </w:r>
      <w:r w:rsidR="001713E6">
        <w:rPr>
          <w:rFonts w:ascii="仿宋_GB2312" w:eastAsia="仿宋_GB2312" w:cs="仿宋_GB2312" w:hint="eastAsia"/>
          <w:sz w:val="32"/>
          <w:szCs w:val="32"/>
        </w:rPr>
        <w:t>2012</w:t>
      </w:r>
      <w:r w:rsidR="001713E6" w:rsidRPr="001713E6">
        <w:rPr>
          <w:rFonts w:ascii="仿宋_GB2312" w:eastAsia="仿宋_GB2312" w:cs="仿宋_GB2312" w:hint="eastAsia"/>
          <w:sz w:val="32"/>
          <w:szCs w:val="32"/>
        </w:rPr>
        <w:t>〕</w:t>
      </w:r>
      <w:r>
        <w:rPr>
          <w:rFonts w:ascii="仿宋_GB2312" w:eastAsia="仿宋_GB2312" w:cs="仿宋_GB2312"/>
          <w:sz w:val="32"/>
          <w:szCs w:val="32"/>
        </w:rPr>
        <w:t>16</w:t>
      </w:r>
      <w:r>
        <w:rPr>
          <w:rFonts w:ascii="仿宋_GB2312" w:eastAsia="仿宋_GB2312" w:cs="仿宋_GB2312" w:hint="eastAsia"/>
          <w:sz w:val="32"/>
          <w:szCs w:val="32"/>
        </w:rPr>
        <w:t>号）、省残联三部门联合印发的《关于印发</w:t>
      </w:r>
      <w:r>
        <w:rPr>
          <w:rFonts w:ascii="仿宋_GB2312" w:eastAsia="仿宋_GB2312" w:cs="仿宋_GB2312"/>
          <w:sz w:val="32"/>
          <w:szCs w:val="32"/>
        </w:rPr>
        <w:t>&lt;</w:t>
      </w:r>
      <w:r>
        <w:rPr>
          <w:rFonts w:ascii="仿宋_GB2312" w:eastAsia="仿宋_GB2312" w:cs="仿宋_GB2312" w:hint="eastAsia"/>
          <w:sz w:val="32"/>
          <w:szCs w:val="32"/>
        </w:rPr>
        <w:t>广东省残疾人托养服务“十二五”实施方案</w:t>
      </w:r>
      <w:r>
        <w:rPr>
          <w:rFonts w:ascii="仿宋_GB2312" w:eastAsia="仿宋_GB2312" w:cs="仿宋_GB2312"/>
          <w:sz w:val="32"/>
          <w:szCs w:val="32"/>
        </w:rPr>
        <w:t>&gt;</w:t>
      </w:r>
      <w:r>
        <w:rPr>
          <w:rFonts w:ascii="仿宋_GB2312" w:eastAsia="仿宋_GB2312" w:cs="仿宋_GB2312" w:hint="eastAsia"/>
          <w:sz w:val="32"/>
          <w:szCs w:val="32"/>
        </w:rPr>
        <w:t>的通知》（粤残联</w:t>
      </w:r>
      <w:r w:rsidR="001713E6" w:rsidRPr="001713E6">
        <w:rPr>
          <w:rFonts w:ascii="仿宋_GB2312" w:eastAsia="仿宋_GB2312" w:cs="仿宋_GB2312" w:hint="eastAsia"/>
          <w:sz w:val="32"/>
          <w:szCs w:val="32"/>
        </w:rPr>
        <w:t>〔</w:t>
      </w:r>
      <w:r w:rsidR="001713E6">
        <w:rPr>
          <w:rFonts w:ascii="仿宋_GB2312" w:eastAsia="仿宋_GB2312" w:cs="仿宋_GB2312" w:hint="eastAsia"/>
          <w:sz w:val="32"/>
          <w:szCs w:val="32"/>
        </w:rPr>
        <w:t>2012</w:t>
      </w:r>
      <w:r w:rsidR="001713E6" w:rsidRPr="001713E6">
        <w:rPr>
          <w:rFonts w:ascii="仿宋_GB2312" w:eastAsia="仿宋_GB2312" w:cs="仿宋_GB2312" w:hint="eastAsia"/>
          <w:sz w:val="32"/>
          <w:szCs w:val="32"/>
        </w:rPr>
        <w:t>〕</w:t>
      </w:r>
      <w:r>
        <w:rPr>
          <w:rFonts w:ascii="仿宋_GB2312" w:eastAsia="仿宋_GB2312" w:cs="仿宋_GB2312"/>
          <w:sz w:val="32"/>
          <w:szCs w:val="32"/>
        </w:rPr>
        <w:t>150</w:t>
      </w:r>
      <w:r>
        <w:rPr>
          <w:rFonts w:ascii="仿宋_GB2312" w:eastAsia="仿宋_GB2312" w:cs="仿宋_GB2312" w:hint="eastAsia"/>
          <w:sz w:val="32"/>
          <w:szCs w:val="32"/>
        </w:rPr>
        <w:t>号）、广州市人民政府办公厅印发的《广州市残疾人事业“十二五”发展纲要的通知》（穗府办</w:t>
      </w:r>
      <w:r w:rsidR="001713E6" w:rsidRPr="001713E6">
        <w:rPr>
          <w:rFonts w:ascii="仿宋_GB2312" w:eastAsia="仿宋_GB2312" w:cs="仿宋_GB2312" w:hint="eastAsia"/>
          <w:sz w:val="32"/>
          <w:szCs w:val="32"/>
        </w:rPr>
        <w:t>〔</w:t>
      </w:r>
      <w:r w:rsidR="001713E6">
        <w:rPr>
          <w:rFonts w:ascii="仿宋_GB2312" w:eastAsia="仿宋_GB2312" w:cs="仿宋_GB2312" w:hint="eastAsia"/>
          <w:sz w:val="32"/>
          <w:szCs w:val="32"/>
        </w:rPr>
        <w:t>2012</w:t>
      </w:r>
      <w:r w:rsidR="001713E6" w:rsidRPr="001713E6">
        <w:rPr>
          <w:rFonts w:ascii="仿宋_GB2312" w:eastAsia="仿宋_GB2312" w:cs="仿宋_GB2312" w:hint="eastAsia"/>
          <w:sz w:val="32"/>
          <w:szCs w:val="32"/>
        </w:rPr>
        <w:t>〕</w:t>
      </w:r>
      <w:r>
        <w:rPr>
          <w:rFonts w:ascii="仿宋_GB2312" w:eastAsia="仿宋_GB2312" w:cs="仿宋_GB2312"/>
          <w:sz w:val="32"/>
          <w:szCs w:val="32"/>
        </w:rPr>
        <w:t>25</w:t>
      </w:r>
      <w:r>
        <w:rPr>
          <w:rFonts w:ascii="仿宋_GB2312" w:eastAsia="仿宋_GB2312" w:cs="仿宋_GB2312" w:hint="eastAsia"/>
          <w:sz w:val="32"/>
          <w:szCs w:val="32"/>
        </w:rPr>
        <w:t>号）、《广州市人民政府办公厅关于印发广州市残疾人社会保障体系和服务体系建设先行市工作方案（</w:t>
      </w:r>
      <w:r>
        <w:rPr>
          <w:rFonts w:ascii="仿宋_GB2312" w:eastAsia="仿宋_GB2312" w:cs="仿宋_GB2312"/>
          <w:sz w:val="32"/>
          <w:szCs w:val="32"/>
        </w:rPr>
        <w:t>2014</w:t>
      </w:r>
      <w:r>
        <w:rPr>
          <w:rFonts w:ascii="仿宋_GB2312" w:eastAsia="仿宋_GB2312"/>
          <w:sz w:val="32"/>
          <w:szCs w:val="32"/>
        </w:rPr>
        <w:t>—</w:t>
      </w:r>
      <w:r>
        <w:rPr>
          <w:rFonts w:ascii="仿宋_GB2312" w:eastAsia="仿宋_GB2312" w:cs="仿宋_GB2312"/>
          <w:sz w:val="32"/>
          <w:szCs w:val="32"/>
        </w:rPr>
        <w:t>2016</w:t>
      </w:r>
      <w:r>
        <w:rPr>
          <w:rFonts w:ascii="仿宋_GB2312" w:eastAsia="仿宋_GB2312" w:cs="仿宋_GB2312" w:hint="eastAsia"/>
          <w:sz w:val="32"/>
          <w:szCs w:val="32"/>
        </w:rPr>
        <w:t>年）的通知》（穗府办函</w:t>
      </w:r>
      <w:r w:rsidR="001713E6" w:rsidRPr="001713E6">
        <w:rPr>
          <w:rFonts w:ascii="仿宋_GB2312" w:eastAsia="仿宋_GB2312" w:cs="仿宋_GB2312" w:hint="eastAsia"/>
          <w:sz w:val="32"/>
          <w:szCs w:val="32"/>
        </w:rPr>
        <w:t>〔</w:t>
      </w:r>
      <w:r w:rsidR="001713E6">
        <w:rPr>
          <w:rFonts w:ascii="仿宋_GB2312" w:eastAsia="仿宋_GB2312" w:cs="仿宋_GB2312" w:hint="eastAsia"/>
          <w:sz w:val="32"/>
          <w:szCs w:val="32"/>
        </w:rPr>
        <w:t>2014</w:t>
      </w:r>
      <w:r w:rsidR="001713E6" w:rsidRPr="001713E6">
        <w:rPr>
          <w:rFonts w:ascii="仿宋_GB2312" w:eastAsia="仿宋_GB2312" w:cs="仿宋_GB2312" w:hint="eastAsia"/>
          <w:sz w:val="32"/>
          <w:szCs w:val="32"/>
        </w:rPr>
        <w:t>〕</w:t>
      </w:r>
      <w:r>
        <w:rPr>
          <w:rFonts w:ascii="仿宋_GB2312" w:eastAsia="仿宋_GB2312" w:cs="仿宋_GB2312"/>
          <w:sz w:val="32"/>
          <w:szCs w:val="32"/>
        </w:rPr>
        <w:t>137</w:t>
      </w:r>
      <w:r>
        <w:rPr>
          <w:rFonts w:ascii="仿宋_GB2312" w:eastAsia="仿宋_GB2312" w:cs="仿宋_GB2312" w:hint="eastAsia"/>
          <w:sz w:val="32"/>
          <w:szCs w:val="32"/>
        </w:rPr>
        <w:t>号）等文件精神，为解决我区重度精神、智力、肢体残疾人的托养难问题，减轻残疾人家庭在抚养或赡养、长期看护等方面承担的巨大压力和困难，结合我区实际，现制定本方案。</w:t>
      </w:r>
    </w:p>
    <w:p w:rsidR="007F4915" w:rsidRDefault="00B15A03">
      <w:pPr>
        <w:widowControl/>
        <w:spacing w:line="600" w:lineRule="exact"/>
        <w:ind w:firstLineChars="250" w:firstLine="800"/>
        <w:rPr>
          <w:rFonts w:ascii="黑体" w:eastAsia="黑体" w:hAnsi="黑体"/>
          <w:kern w:val="0"/>
          <w:sz w:val="28"/>
          <w:szCs w:val="28"/>
        </w:rPr>
      </w:pPr>
      <w:r>
        <w:rPr>
          <w:rFonts w:ascii="黑体" w:eastAsia="黑体" w:hAnsi="黑体" w:cs="黑体" w:hint="eastAsia"/>
          <w:sz w:val="32"/>
          <w:szCs w:val="32"/>
        </w:rPr>
        <w:t>一、托养资助原则</w:t>
      </w:r>
    </w:p>
    <w:p w:rsidR="007F4915" w:rsidRDefault="00B15A03">
      <w:pPr>
        <w:widowControl/>
        <w:spacing w:line="600" w:lineRule="exact"/>
        <w:ind w:firstLineChars="200" w:firstLine="640"/>
        <w:rPr>
          <w:rFonts w:ascii="仿宋_GB2312" w:eastAsia="仿宋_GB2312" w:hAnsi="宋体"/>
          <w:kern w:val="0"/>
          <w:sz w:val="32"/>
          <w:szCs w:val="32"/>
        </w:rPr>
      </w:pPr>
      <w:r>
        <w:rPr>
          <w:rFonts w:ascii="仿宋_GB2312" w:eastAsia="仿宋_GB2312" w:cs="仿宋_GB2312" w:hint="eastAsia"/>
          <w:sz w:val="32"/>
          <w:szCs w:val="32"/>
        </w:rPr>
        <w:t>（一）以政府经费资助，不足部分个人补足的方式，充分利用社会资源拓展托养服务，逐步建立适应残疾人托养需求的托养资助服务体系；</w:t>
      </w:r>
    </w:p>
    <w:p w:rsidR="007F4915" w:rsidRDefault="00B15A03">
      <w:pPr>
        <w:widowControl/>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lastRenderedPageBreak/>
        <w:t>（二）</w:t>
      </w:r>
      <w:r>
        <w:rPr>
          <w:rFonts w:ascii="仿宋_GB2312" w:eastAsia="仿宋_GB2312" w:cs="仿宋_GB2312" w:hint="eastAsia"/>
          <w:sz w:val="32"/>
          <w:szCs w:val="32"/>
        </w:rPr>
        <w:t>坚持托养资助公益性方向，以解决残疾人困难为目标；</w:t>
      </w:r>
    </w:p>
    <w:p w:rsidR="007F4915" w:rsidRDefault="00B15A03">
      <w:pPr>
        <w:widowControl/>
        <w:spacing w:line="6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w:t>
      </w:r>
      <w:r>
        <w:rPr>
          <w:rFonts w:ascii="仿宋_GB2312" w:eastAsia="仿宋_GB2312" w:cs="仿宋_GB2312" w:hint="eastAsia"/>
          <w:sz w:val="32"/>
          <w:szCs w:val="32"/>
        </w:rPr>
        <w:t>托养资助</w:t>
      </w:r>
      <w:r>
        <w:rPr>
          <w:rFonts w:ascii="仿宋_GB2312" w:eastAsia="仿宋_GB2312" w:hAnsi="宋体" w:cs="仿宋_GB2312" w:hint="eastAsia"/>
          <w:kern w:val="0"/>
          <w:sz w:val="32"/>
          <w:szCs w:val="32"/>
        </w:rPr>
        <w:t>以残疾人为本，针对残疾人的不同身心特点和康复需求，实施有针对性的服务，以改善残疾人的生存状况；</w:t>
      </w:r>
    </w:p>
    <w:p w:rsidR="007F4915" w:rsidRDefault="00B15A03">
      <w:pPr>
        <w:widowControl/>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（四）依据轻重缓急，轮候轮换的原则，根据全区残疾人及其家庭的托养需求和经费情况，严格把关，逐步解决有迫切托养需求的重度残疾人的托养资助问题。</w:t>
      </w:r>
    </w:p>
    <w:p w:rsidR="007F4915" w:rsidRDefault="00B15A03">
      <w:pPr>
        <w:spacing w:line="600" w:lineRule="exact"/>
        <w:rPr>
          <w:rFonts w:ascii="黑体" w:eastAsia="黑体"/>
          <w:sz w:val="32"/>
          <w:szCs w:val="32"/>
        </w:rPr>
      </w:pPr>
      <w:r>
        <w:rPr>
          <w:rFonts w:ascii="黑体" w:eastAsia="黑体" w:hAnsi="黑体" w:cs="黑体" w:hint="eastAsia"/>
          <w:sz w:val="32"/>
          <w:szCs w:val="32"/>
        </w:rPr>
        <w:t>二、托养资助条件</w:t>
      </w:r>
    </w:p>
    <w:p w:rsidR="007F4915" w:rsidRDefault="00B15A03">
      <w:pPr>
        <w:spacing w:line="600" w:lineRule="exact"/>
        <w:ind w:firstLineChars="215" w:firstLine="688"/>
        <w:rPr>
          <w:rFonts w:ascii="仿宋_GB2312" w:eastAsia="仿宋_GB2312" w:cs="仿宋_GB2312"/>
          <w:sz w:val="32"/>
          <w:szCs w:val="32"/>
        </w:rPr>
      </w:pPr>
      <w:r>
        <w:rPr>
          <w:rFonts w:ascii="仿宋_GB2312" w:eastAsia="仿宋_GB2312" w:cs="仿宋_GB2312" w:hint="eastAsia"/>
          <w:sz w:val="32"/>
          <w:szCs w:val="32"/>
        </w:rPr>
        <w:t>托养资助对象必须同时符合下列（一）、（二）项的条件，并具有（三）、（四）或（五）项之一的</w:t>
      </w:r>
      <w:r>
        <w:rPr>
          <w:rFonts w:ascii="仿宋_GB2312" w:eastAsia="仿宋_GB2312" w:cs="仿宋_GB2312"/>
          <w:sz w:val="32"/>
          <w:szCs w:val="32"/>
        </w:rPr>
        <w:t>:</w:t>
      </w:r>
    </w:p>
    <w:p w:rsidR="007F4915" w:rsidRDefault="00B15A03">
      <w:pPr>
        <w:spacing w:line="600" w:lineRule="exact"/>
        <w:ind w:firstLineChars="215" w:firstLine="688"/>
        <w:rPr>
          <w:rFonts w:ascii="仿宋_GB2312" w:eastAsia="仿宋_GB2312" w:hAnsi="宋体"/>
          <w:sz w:val="32"/>
          <w:szCs w:val="32"/>
        </w:rPr>
      </w:pPr>
      <w:r>
        <w:rPr>
          <w:rFonts w:ascii="仿宋_GB2312" w:eastAsia="仿宋_GB2312" w:cs="仿宋_GB2312" w:hint="eastAsia"/>
          <w:sz w:val="32"/>
          <w:szCs w:val="32"/>
        </w:rPr>
        <w:t>（一）具有广州市海珠区户籍并持有</w:t>
      </w:r>
      <w:r>
        <w:rPr>
          <w:rFonts w:ascii="仿宋_GB2312" w:eastAsia="仿宋_GB2312" w:hAnsi="宋体" w:cs="仿宋_GB2312" w:hint="eastAsia"/>
          <w:sz w:val="32"/>
          <w:szCs w:val="32"/>
        </w:rPr>
        <w:t>第二代</w:t>
      </w:r>
      <w:r>
        <w:rPr>
          <w:rFonts w:ascii="仿宋_GB2312" w:eastAsia="仿宋_GB2312" w:hAnsi="宋体" w:cs="仿宋_GB2312" w:hint="eastAsia"/>
          <w:snapToGrid w:val="0"/>
          <w:sz w:val="32"/>
          <w:szCs w:val="32"/>
        </w:rPr>
        <w:t>《中华人民共和国残疾人证</w:t>
      </w:r>
      <w:r>
        <w:rPr>
          <w:rFonts w:ascii="仿宋_GB2312" w:eastAsia="仿宋_GB2312" w:hAnsi="宋体" w:cs="仿宋_GB2312" w:hint="eastAsia"/>
          <w:sz w:val="32"/>
          <w:szCs w:val="32"/>
        </w:rPr>
        <w:t>》；</w:t>
      </w:r>
    </w:p>
    <w:p w:rsidR="007F4915" w:rsidRDefault="00B15A03">
      <w:pPr>
        <w:spacing w:line="600" w:lineRule="exact"/>
        <w:ind w:firstLineChars="215" w:firstLine="688"/>
        <w:rPr>
          <w:rFonts w:ascii="仿宋_GB2312" w:eastAsia="仿宋_GB2312" w:hAnsi="宋体"/>
          <w:sz w:val="32"/>
          <w:szCs w:val="32"/>
        </w:rPr>
      </w:pPr>
      <w:r>
        <w:rPr>
          <w:rFonts w:ascii="仿宋_GB2312" w:eastAsia="仿宋_GB2312" w:hAnsi="宋体" w:cs="仿宋_GB2312" w:hint="eastAsia"/>
          <w:sz w:val="32"/>
          <w:szCs w:val="32"/>
        </w:rPr>
        <w:t>（二）须参加广州市职工医疗保险或城镇居民基本医疗保险；</w:t>
      </w:r>
    </w:p>
    <w:p w:rsidR="007F4915" w:rsidRDefault="00B15A0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（三）经监护人同意，年龄在</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至</w:t>
      </w:r>
      <w:r>
        <w:rPr>
          <w:rFonts w:ascii="仿宋_GB2312" w:eastAsia="仿宋_GB2312" w:hAnsi="仿宋_GB2312" w:cs="仿宋_GB2312"/>
          <w:kern w:val="0"/>
          <w:sz w:val="32"/>
          <w:szCs w:val="32"/>
        </w:rPr>
        <w:t>60</w:t>
      </w:r>
      <w:r>
        <w:rPr>
          <w:rFonts w:ascii="仿宋_GB2312" w:eastAsia="仿宋_GB2312" w:hAnsi="仿宋_GB2312" w:cs="仿宋_GB2312" w:hint="eastAsia"/>
          <w:kern w:val="0"/>
          <w:sz w:val="32"/>
          <w:szCs w:val="32"/>
        </w:rPr>
        <w:t>周岁无就业的一、二级智力残疾人；</w:t>
      </w:r>
    </w:p>
    <w:p w:rsidR="007F4915" w:rsidRDefault="00B15A03">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（四）本人自愿，年龄在</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至</w:t>
      </w:r>
      <w:r>
        <w:rPr>
          <w:rFonts w:ascii="仿宋_GB2312" w:eastAsia="仿宋_GB2312" w:hAnsi="仿宋_GB2312" w:cs="仿宋_GB2312"/>
          <w:kern w:val="0"/>
          <w:sz w:val="32"/>
          <w:szCs w:val="32"/>
        </w:rPr>
        <w:t>60</w:t>
      </w:r>
      <w:r>
        <w:rPr>
          <w:rFonts w:ascii="仿宋_GB2312" w:eastAsia="仿宋_GB2312" w:hAnsi="仿宋_GB2312" w:cs="仿宋_GB2312" w:hint="eastAsia"/>
          <w:kern w:val="0"/>
          <w:sz w:val="32"/>
          <w:szCs w:val="32"/>
        </w:rPr>
        <w:t>周岁无就业的一、二级肢体残疾人（同时存在智力或精神残疾的多重残疾人需监护人同意）</w:t>
      </w:r>
      <w:r>
        <w:rPr>
          <w:rFonts w:ascii="仿宋_GB2312" w:eastAsia="仿宋_GB2312" w:hAnsi="仿宋_GB2312" w:cs="仿宋_GB2312"/>
          <w:kern w:val="0"/>
          <w:sz w:val="32"/>
          <w:szCs w:val="32"/>
        </w:rPr>
        <w:t>;</w:t>
      </w:r>
    </w:p>
    <w:p w:rsidR="007F4915" w:rsidRDefault="00B15A03">
      <w:pPr>
        <w:spacing w:line="600" w:lineRule="exact"/>
        <w:ind w:firstLineChars="200" w:firstLine="640"/>
        <w:rPr>
          <w:rFonts w:ascii="黑体" w:eastAsia="黑体" w:hAnsi="黑体"/>
          <w:sz w:val="32"/>
          <w:szCs w:val="32"/>
        </w:rPr>
      </w:pPr>
      <w:r>
        <w:rPr>
          <w:rFonts w:ascii="仿宋_GB2312" w:eastAsia="仿宋_GB2312" w:hAnsi="仿宋_GB2312" w:cs="仿宋_GB2312" w:hint="eastAsia"/>
          <w:kern w:val="0"/>
          <w:sz w:val="32"/>
          <w:szCs w:val="32"/>
        </w:rPr>
        <w:t>（五）经监护人同意，年龄在</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至</w:t>
      </w:r>
      <w:r>
        <w:rPr>
          <w:rFonts w:ascii="仿宋_GB2312" w:eastAsia="仿宋_GB2312" w:hAnsi="仿宋_GB2312" w:cs="仿宋_GB2312"/>
          <w:kern w:val="0"/>
          <w:sz w:val="32"/>
          <w:szCs w:val="32"/>
        </w:rPr>
        <w:t>60</w:t>
      </w:r>
      <w:r>
        <w:rPr>
          <w:rFonts w:ascii="仿宋_GB2312" w:eastAsia="仿宋_GB2312" w:hAnsi="仿宋_GB2312" w:cs="仿宋_GB2312" w:hint="eastAsia"/>
          <w:kern w:val="0"/>
          <w:sz w:val="32"/>
          <w:szCs w:val="32"/>
        </w:rPr>
        <w:t>周岁，无就业且在精神病专科医院住院满一年以上的一、二级重度精神残疾人。</w:t>
      </w:r>
    </w:p>
    <w:p w:rsidR="007F4915" w:rsidRDefault="00B15A03">
      <w:pPr>
        <w:widowControl/>
        <w:spacing w:line="600" w:lineRule="exact"/>
        <w:ind w:firstLineChars="196" w:firstLine="627"/>
        <w:rPr>
          <w:rFonts w:ascii="黑体" w:eastAsia="黑体" w:hAnsi="黑体"/>
          <w:sz w:val="32"/>
          <w:szCs w:val="32"/>
        </w:rPr>
      </w:pPr>
      <w:r>
        <w:rPr>
          <w:rFonts w:ascii="黑体" w:eastAsia="黑体" w:hAnsi="黑体" w:cs="黑体" w:hint="eastAsia"/>
          <w:sz w:val="32"/>
          <w:szCs w:val="32"/>
        </w:rPr>
        <w:lastRenderedPageBreak/>
        <w:t>三、托养资助标准</w:t>
      </w:r>
    </w:p>
    <w:p w:rsidR="007F4915" w:rsidRDefault="007F4915">
      <w:pPr>
        <w:widowControl/>
        <w:spacing w:line="600" w:lineRule="exact"/>
        <w:ind w:firstLineChars="196" w:firstLine="627"/>
        <w:rPr>
          <w:rFonts w:ascii="黑体" w:eastAsia="黑体" w:hAnsi="黑体"/>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7F4915">
        <w:tc>
          <w:tcPr>
            <w:tcW w:w="2130" w:type="dxa"/>
            <w:vMerge w:val="restart"/>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家庭经济情况</w:t>
            </w:r>
          </w:p>
        </w:tc>
        <w:tc>
          <w:tcPr>
            <w:tcW w:w="6392" w:type="dxa"/>
            <w:gridSpan w:val="3"/>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资助标准</w:t>
            </w:r>
          </w:p>
        </w:tc>
      </w:tr>
      <w:tr w:rsidR="007F4915">
        <w:tc>
          <w:tcPr>
            <w:tcW w:w="2130" w:type="dxa"/>
            <w:vMerge/>
          </w:tcPr>
          <w:p w:rsidR="007F4915" w:rsidRDefault="007F4915">
            <w:pPr>
              <w:jc w:val="center"/>
              <w:rPr>
                <w:rFonts w:ascii="仿宋_GB2312" w:eastAsia="仿宋_GB2312" w:hAnsi="Calibri"/>
                <w:sz w:val="28"/>
                <w:szCs w:val="28"/>
              </w:rPr>
            </w:pPr>
          </w:p>
        </w:tc>
        <w:tc>
          <w:tcPr>
            <w:tcW w:w="2130"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一、二级智力残疾人</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一、二级肢体残疾人</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一、二级精神残疾人</w:t>
            </w:r>
          </w:p>
        </w:tc>
      </w:tr>
      <w:tr w:rsidR="007F4915">
        <w:tc>
          <w:tcPr>
            <w:tcW w:w="2130"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低保、低收入家庭</w:t>
            </w:r>
          </w:p>
        </w:tc>
        <w:tc>
          <w:tcPr>
            <w:tcW w:w="2130"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政府定额资助每人每月</w:t>
            </w:r>
            <w:r>
              <w:rPr>
                <w:rFonts w:ascii="仿宋_GB2312" w:eastAsia="仿宋_GB2312" w:hAnsi="Calibri" w:cs="仿宋_GB2312"/>
                <w:sz w:val="28"/>
                <w:szCs w:val="28"/>
              </w:rPr>
              <w:t>1500</w:t>
            </w:r>
            <w:r>
              <w:rPr>
                <w:rFonts w:ascii="仿宋_GB2312" w:eastAsia="仿宋_GB2312" w:hAnsi="Calibri" w:cs="仿宋_GB2312" w:hint="eastAsia"/>
                <w:sz w:val="28"/>
                <w:szCs w:val="28"/>
              </w:rPr>
              <w:t>元，不足部分由被托养人一方补足</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政府定额资助每人每月</w:t>
            </w:r>
            <w:r>
              <w:rPr>
                <w:rFonts w:ascii="仿宋_GB2312" w:eastAsia="仿宋_GB2312" w:hAnsi="Calibri" w:cs="仿宋_GB2312"/>
                <w:sz w:val="28"/>
                <w:szCs w:val="28"/>
              </w:rPr>
              <w:t>1500</w:t>
            </w:r>
            <w:r>
              <w:rPr>
                <w:rFonts w:ascii="仿宋_GB2312" w:eastAsia="仿宋_GB2312" w:hAnsi="Calibri" w:cs="仿宋_GB2312" w:hint="eastAsia"/>
                <w:sz w:val="28"/>
                <w:szCs w:val="28"/>
              </w:rPr>
              <w:t>元，不足部分由被托养人一方补足</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直接报销住院期间每人每月</w:t>
            </w:r>
          </w:p>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不超过</w:t>
            </w:r>
            <w:r>
              <w:rPr>
                <w:rFonts w:ascii="仿宋_GB2312" w:eastAsia="仿宋_GB2312" w:hAnsi="Calibri" w:cs="仿宋_GB2312"/>
                <w:sz w:val="28"/>
                <w:szCs w:val="28"/>
              </w:rPr>
              <w:t>1500</w:t>
            </w:r>
            <w:r>
              <w:rPr>
                <w:rFonts w:ascii="仿宋_GB2312" w:eastAsia="仿宋_GB2312" w:hAnsi="Calibri" w:cs="仿宋_GB2312" w:hint="eastAsia"/>
                <w:sz w:val="28"/>
                <w:szCs w:val="28"/>
              </w:rPr>
              <w:t>元的非医疗费用</w:t>
            </w:r>
          </w:p>
        </w:tc>
      </w:tr>
      <w:tr w:rsidR="007F4915">
        <w:trPr>
          <w:trHeight w:val="1203"/>
        </w:trPr>
        <w:tc>
          <w:tcPr>
            <w:tcW w:w="2130"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非低保、低收入家庭</w:t>
            </w:r>
          </w:p>
        </w:tc>
        <w:tc>
          <w:tcPr>
            <w:tcW w:w="2130"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政府定额资助每人每月</w:t>
            </w:r>
            <w:r>
              <w:rPr>
                <w:rFonts w:ascii="仿宋_GB2312" w:eastAsia="仿宋_GB2312" w:hAnsi="Calibri" w:cs="仿宋_GB2312"/>
                <w:sz w:val="28"/>
                <w:szCs w:val="28"/>
              </w:rPr>
              <w:t>800</w:t>
            </w:r>
            <w:r>
              <w:rPr>
                <w:rFonts w:ascii="仿宋_GB2312" w:eastAsia="仿宋_GB2312" w:hAnsi="Calibri" w:cs="仿宋_GB2312" w:hint="eastAsia"/>
                <w:sz w:val="28"/>
                <w:szCs w:val="28"/>
              </w:rPr>
              <w:t>元，不足部分由被托养人一方补足</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政府定额资助每人每月</w:t>
            </w:r>
            <w:r>
              <w:rPr>
                <w:rFonts w:ascii="仿宋_GB2312" w:eastAsia="仿宋_GB2312" w:hAnsi="Calibri" w:cs="仿宋_GB2312"/>
                <w:sz w:val="28"/>
                <w:szCs w:val="28"/>
              </w:rPr>
              <w:t>800</w:t>
            </w:r>
            <w:r>
              <w:rPr>
                <w:rFonts w:ascii="仿宋_GB2312" w:eastAsia="仿宋_GB2312" w:hAnsi="Calibri" w:cs="仿宋_GB2312" w:hint="eastAsia"/>
                <w:sz w:val="28"/>
                <w:szCs w:val="28"/>
              </w:rPr>
              <w:t>元，不足部分由被托养人一方补足</w:t>
            </w:r>
          </w:p>
        </w:tc>
        <w:tc>
          <w:tcPr>
            <w:tcW w:w="2131" w:type="dxa"/>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直接报销住院期间每人每月</w:t>
            </w:r>
          </w:p>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不超过</w:t>
            </w:r>
            <w:r>
              <w:rPr>
                <w:rFonts w:ascii="仿宋_GB2312" w:eastAsia="仿宋_GB2312" w:hAnsi="Calibri" w:cs="仿宋_GB2312"/>
                <w:sz w:val="28"/>
                <w:szCs w:val="28"/>
              </w:rPr>
              <w:t>800</w:t>
            </w:r>
            <w:r>
              <w:rPr>
                <w:rFonts w:ascii="仿宋_GB2312" w:eastAsia="仿宋_GB2312" w:hAnsi="Calibri" w:cs="仿宋_GB2312" w:hint="eastAsia"/>
                <w:sz w:val="28"/>
                <w:szCs w:val="28"/>
              </w:rPr>
              <w:t>元的非医疗费用</w:t>
            </w:r>
          </w:p>
        </w:tc>
      </w:tr>
    </w:tbl>
    <w:p w:rsidR="007F4915" w:rsidRDefault="00B15A03" w:rsidP="00C11BD8">
      <w:pPr>
        <w:ind w:firstLineChars="200" w:firstLine="640"/>
        <w:rPr>
          <w:rFonts w:ascii="仿宋_GB2312" w:eastAsia="仿宋_GB2312" w:cs="仿宋_GB2312"/>
          <w:sz w:val="32"/>
          <w:szCs w:val="32"/>
        </w:rPr>
      </w:pPr>
      <w:r>
        <w:rPr>
          <w:rFonts w:ascii="仿宋_GB2312" w:eastAsia="仿宋_GB2312" w:cs="仿宋_GB2312" w:hint="eastAsia"/>
          <w:sz w:val="32"/>
          <w:szCs w:val="32"/>
        </w:rPr>
        <w:t>肢体同时存在智力或精神残疾的多重残疾人的寄宿托养，根据其家庭经济情况及所在托养机构性质按上述标准进行资助，同一年度只能申请一项资助，不能累加。</w:t>
      </w:r>
    </w:p>
    <w:p w:rsidR="007F4915" w:rsidRDefault="00B15A03" w:rsidP="00D63CEC">
      <w:pPr>
        <w:ind w:firstLineChars="200" w:firstLine="640"/>
        <w:rPr>
          <w:rFonts w:ascii="仿宋_GB2312" w:eastAsia="仿宋_GB2312" w:cs="仿宋_GB2312"/>
          <w:sz w:val="32"/>
          <w:szCs w:val="32"/>
        </w:rPr>
      </w:pPr>
      <w:r>
        <w:rPr>
          <w:rFonts w:ascii="仿宋_GB2312" w:eastAsia="仿宋_GB2312" w:cs="仿宋_GB2312" w:hint="eastAsia"/>
          <w:sz w:val="32"/>
          <w:szCs w:val="32"/>
        </w:rPr>
        <w:t>若被托养人在托养期间家庭经济状况发生变化的，按照当年的审核资助金额进行资助。</w:t>
      </w:r>
    </w:p>
    <w:p w:rsidR="007F4915" w:rsidRDefault="00B15A03">
      <w:pPr>
        <w:widowControl/>
        <w:spacing w:line="600" w:lineRule="exact"/>
        <w:ind w:firstLineChars="245" w:firstLine="784"/>
        <w:rPr>
          <w:rFonts w:ascii="黑体" w:eastAsia="黑体" w:hAnsi="黑体"/>
          <w:sz w:val="32"/>
          <w:szCs w:val="32"/>
        </w:rPr>
      </w:pPr>
      <w:r>
        <w:rPr>
          <w:rFonts w:ascii="黑体" w:eastAsia="黑体" w:hAnsi="黑体" w:cs="黑体" w:hint="eastAsia"/>
          <w:sz w:val="32"/>
          <w:szCs w:val="32"/>
        </w:rPr>
        <w:t>四、托养机构确定</w:t>
      </w:r>
    </w:p>
    <w:p w:rsidR="007F4915" w:rsidRDefault="00B15A03">
      <w:pPr>
        <w:widowControl/>
        <w:spacing w:line="600" w:lineRule="exact"/>
        <w:ind w:firstLineChars="196" w:firstLine="627"/>
        <w:rPr>
          <w:rFonts w:ascii="仿宋_GB2312" w:eastAsia="仿宋_GB2312"/>
          <w:sz w:val="32"/>
          <w:szCs w:val="32"/>
        </w:rPr>
      </w:pPr>
      <w:r>
        <w:rPr>
          <w:rFonts w:ascii="仿宋_GB2312" w:eastAsia="仿宋_GB2312" w:cs="仿宋_GB2312" w:hint="eastAsia"/>
          <w:sz w:val="32"/>
          <w:szCs w:val="32"/>
        </w:rPr>
        <w:lastRenderedPageBreak/>
        <w:t>（一）托养服务机构须为在本市行政区域内，经当地政府有关部门批准依法成立，具有残疾人托养服务资质的企事业单位、社会团体、个人或其他社会力量举办的民办非企业单位；</w:t>
      </w:r>
    </w:p>
    <w:p w:rsidR="007F4915" w:rsidRDefault="00B15A03">
      <w:pPr>
        <w:widowControl/>
        <w:spacing w:line="600" w:lineRule="exact"/>
        <w:ind w:firstLineChars="196" w:firstLine="627"/>
        <w:rPr>
          <w:rFonts w:ascii="仿宋_GB2312" w:eastAsia="仿宋_GB2312"/>
          <w:sz w:val="32"/>
          <w:szCs w:val="32"/>
        </w:rPr>
      </w:pPr>
      <w:r>
        <w:rPr>
          <w:rFonts w:ascii="仿宋_GB2312" w:eastAsia="仿宋_GB2312" w:cs="仿宋_GB2312" w:hint="eastAsia"/>
          <w:sz w:val="32"/>
          <w:szCs w:val="32"/>
        </w:rPr>
        <w:t>（二）精神类残疾人由监护人自行选择本市辖内有医保定点的精神类专科医院；</w:t>
      </w:r>
    </w:p>
    <w:p w:rsidR="007F4915" w:rsidRDefault="00B15A03">
      <w:pPr>
        <w:spacing w:line="336" w:lineRule="auto"/>
        <w:ind w:firstLineChars="200" w:firstLine="640"/>
        <w:rPr>
          <w:rFonts w:ascii="仿宋_GB2312" w:eastAsia="仿宋_GB2312" w:hAnsi="仿宋_GB2312"/>
          <w:sz w:val="32"/>
          <w:szCs w:val="32"/>
        </w:rPr>
      </w:pPr>
      <w:r>
        <w:rPr>
          <w:rFonts w:ascii="仿宋_GB2312" w:eastAsia="仿宋_GB2312" w:cs="仿宋_GB2312" w:hint="eastAsia"/>
          <w:sz w:val="32"/>
          <w:szCs w:val="32"/>
        </w:rPr>
        <w:t>（三）重度智力、肢体类残疾人由本人和监护人自行选择符合《</w:t>
      </w:r>
      <w:r>
        <w:rPr>
          <w:rFonts w:ascii="仿宋_GB2312" w:eastAsia="仿宋_GB2312" w:hAnsi="仿宋_GB2312" w:cs="仿宋_GB2312" w:hint="eastAsia"/>
          <w:sz w:val="32"/>
          <w:szCs w:val="32"/>
        </w:rPr>
        <w:t>广州市民办残疾人服务机构资助试行办法》（穗残联〔</w:t>
      </w:r>
      <w:r>
        <w:rPr>
          <w:rFonts w:ascii="仿宋_GB2312" w:eastAsia="仿宋_GB2312" w:hAnsi="仿宋_GB2312" w:cs="仿宋_GB2312"/>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号）规定的残疾人集中托养机构。</w:t>
      </w:r>
    </w:p>
    <w:p w:rsidR="007F4915" w:rsidRDefault="00B15A03">
      <w:pPr>
        <w:widowControl/>
        <w:spacing w:line="600" w:lineRule="exact"/>
        <w:ind w:firstLineChars="245" w:firstLine="784"/>
        <w:rPr>
          <w:rFonts w:ascii="黑体" w:eastAsia="黑体" w:hAnsi="黑体" w:cs="黑体"/>
          <w:sz w:val="32"/>
          <w:szCs w:val="32"/>
        </w:rPr>
      </w:pPr>
      <w:r>
        <w:rPr>
          <w:rFonts w:ascii="黑体" w:eastAsia="黑体" w:hAnsi="黑体" w:cs="黑体" w:hint="eastAsia"/>
          <w:sz w:val="32"/>
          <w:szCs w:val="32"/>
        </w:rPr>
        <w:t>五、申报与核定程序</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（一）托养资助实行属地化管理。符合申请条件的申请人或监护人，向户籍所在地社区居委会提出申请，根据不同的残疾类别填写《海珠区重度残疾人托养资助服务申请表》一式三份（附件</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w:t>
      </w:r>
      <w:r>
        <w:rPr>
          <w:rFonts w:ascii="仿宋_GB2312" w:eastAsia="仿宋_GB2312" w:cs="仿宋_GB2312" w:hint="eastAsia"/>
          <w:sz w:val="32"/>
          <w:szCs w:val="32"/>
        </w:rPr>
        <w:t>并提供以下资料：</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、申请人的低保</w:t>
      </w:r>
      <w:r w:rsidR="008D38A5">
        <w:rPr>
          <w:rFonts w:ascii="仿宋_GB2312" w:eastAsia="仿宋_GB2312" w:cs="仿宋_GB2312" w:hint="eastAsia"/>
          <w:sz w:val="32"/>
          <w:szCs w:val="32"/>
        </w:rPr>
        <w:t>证</w:t>
      </w:r>
      <w:r w:rsidR="00213C0F">
        <w:rPr>
          <w:rFonts w:ascii="仿宋_GB2312" w:eastAsia="仿宋_GB2312" w:cs="仿宋_GB2312" w:hint="eastAsia"/>
          <w:sz w:val="32"/>
          <w:szCs w:val="32"/>
        </w:rPr>
        <w:t>或低收入证原</w:t>
      </w:r>
      <w:r w:rsidR="000460CC">
        <w:rPr>
          <w:rFonts w:ascii="仿宋_GB2312" w:eastAsia="仿宋_GB2312" w:cs="仿宋_GB2312" w:hint="eastAsia"/>
          <w:sz w:val="32"/>
          <w:szCs w:val="32"/>
        </w:rPr>
        <w:t>件</w:t>
      </w:r>
      <w:r>
        <w:rPr>
          <w:rFonts w:ascii="仿宋_GB2312" w:eastAsia="仿宋_GB2312" w:cs="仿宋_GB2312" w:hint="eastAsia"/>
          <w:sz w:val="32"/>
          <w:szCs w:val="32"/>
        </w:rPr>
        <w:t>及复印件各一份；</w:t>
      </w:r>
    </w:p>
    <w:p w:rsidR="007F4915" w:rsidRDefault="00B15A03">
      <w:pPr>
        <w:spacing w:line="600" w:lineRule="exact"/>
        <w:ind w:firstLineChars="200" w:firstLine="640"/>
        <w:rPr>
          <w:rFonts w:ascii="仿宋_GB2312" w:eastAsia="仿宋_GB2312" w:hAnsi="宋体"/>
          <w:kern w:val="0"/>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宋体" w:cs="仿宋_GB2312" w:hint="eastAsia"/>
          <w:kern w:val="0"/>
          <w:sz w:val="32"/>
          <w:szCs w:val="32"/>
        </w:rPr>
        <w:t>监护人身份证、户口簿原件及复印件各</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份；</w:t>
      </w:r>
    </w:p>
    <w:p w:rsidR="007F4915" w:rsidRDefault="00B15A03">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、长期住院的重度精神残疾人必须提供由精神病专科医院开具的连续住院满一年以上的医院证明。</w:t>
      </w:r>
    </w:p>
    <w:p w:rsidR="007F4915" w:rsidRDefault="00B15A03">
      <w:pPr>
        <w:spacing w:line="600" w:lineRule="exact"/>
        <w:ind w:firstLineChars="200" w:firstLine="640"/>
        <w:rPr>
          <w:rFonts w:ascii="仿宋_GB2312" w:eastAsia="仿宋_GB2312"/>
          <w:sz w:val="32"/>
          <w:szCs w:val="32"/>
        </w:rPr>
      </w:pPr>
      <w:r>
        <w:rPr>
          <w:rFonts w:ascii="仿宋_GB2312" w:eastAsia="仿宋_GB2312" w:hAnsi="宋体" w:cs="仿宋_GB2312" w:hint="eastAsia"/>
          <w:kern w:val="0"/>
          <w:sz w:val="32"/>
          <w:szCs w:val="32"/>
        </w:rPr>
        <w:t>（二）</w:t>
      </w:r>
      <w:r>
        <w:rPr>
          <w:rFonts w:ascii="仿宋_GB2312" w:eastAsia="仿宋_GB2312" w:cs="仿宋_GB2312" w:hint="eastAsia"/>
          <w:sz w:val="32"/>
          <w:szCs w:val="32"/>
        </w:rPr>
        <w:t>由社区居委会加具初审意见（盖章）后，在3个工作日内把相关资料报街道残联；</w:t>
      </w:r>
    </w:p>
    <w:p w:rsidR="007F4915" w:rsidRDefault="00B15A03">
      <w:pPr>
        <w:spacing w:line="600" w:lineRule="exact"/>
        <w:ind w:firstLine="640"/>
        <w:rPr>
          <w:rFonts w:ascii="仿宋_GB2312" w:eastAsia="仿宋_GB2312"/>
          <w:sz w:val="32"/>
          <w:szCs w:val="32"/>
        </w:rPr>
      </w:pPr>
      <w:r>
        <w:rPr>
          <w:rFonts w:ascii="仿宋_GB2312" w:eastAsia="仿宋_GB2312" w:cs="仿宋_GB2312" w:hint="eastAsia"/>
          <w:sz w:val="32"/>
          <w:szCs w:val="32"/>
        </w:rPr>
        <w:t>（三）经街道残联对申请人的基本条件进行复核并加具复核意见（盖章）后，在3个工作日内把相关资料报区</w:t>
      </w:r>
      <w:r>
        <w:rPr>
          <w:rFonts w:ascii="仿宋_GB2312" w:eastAsia="仿宋_GB2312" w:hAnsi="宋体" w:cs="仿宋_GB2312" w:hint="eastAsia"/>
          <w:kern w:val="0"/>
          <w:sz w:val="32"/>
          <w:szCs w:val="32"/>
        </w:rPr>
        <w:t>残联</w:t>
      </w:r>
      <w:r>
        <w:rPr>
          <w:rFonts w:ascii="仿宋_GB2312" w:eastAsia="仿宋_GB2312" w:cs="仿宋_GB2312" w:hint="eastAsia"/>
          <w:sz w:val="32"/>
          <w:szCs w:val="32"/>
        </w:rPr>
        <w:t>；</w:t>
      </w:r>
    </w:p>
    <w:p w:rsidR="007F4915" w:rsidRDefault="00B15A03">
      <w:pPr>
        <w:spacing w:line="600" w:lineRule="exact"/>
        <w:ind w:firstLine="640"/>
        <w:rPr>
          <w:rFonts w:ascii="仿宋_GB2312" w:eastAsia="仿宋_GB2312" w:cs="仿宋_GB2312"/>
          <w:sz w:val="32"/>
          <w:szCs w:val="32"/>
        </w:rPr>
      </w:pPr>
      <w:r>
        <w:rPr>
          <w:rFonts w:ascii="仿宋_GB2312" w:eastAsia="仿宋_GB2312" w:cs="仿宋_GB2312" w:hint="eastAsia"/>
          <w:sz w:val="32"/>
          <w:szCs w:val="32"/>
        </w:rPr>
        <w:t>（四）区残联对街道上报的材料进行审核，并在6个工</w:t>
      </w:r>
      <w:r>
        <w:rPr>
          <w:rFonts w:ascii="仿宋_GB2312" w:eastAsia="仿宋_GB2312" w:cs="仿宋_GB2312" w:hint="eastAsia"/>
          <w:sz w:val="32"/>
          <w:szCs w:val="32"/>
        </w:rPr>
        <w:lastRenderedPageBreak/>
        <w:t>作日内加具审核意见</w:t>
      </w:r>
      <w:r>
        <w:rPr>
          <w:rFonts w:ascii="仿宋_GB2312" w:eastAsia="仿宋_GB2312" w:cs="仿宋_GB2312"/>
          <w:sz w:val="32"/>
          <w:szCs w:val="32"/>
        </w:rPr>
        <w:t>;</w:t>
      </w:r>
    </w:p>
    <w:p w:rsidR="007F4915" w:rsidRDefault="00B15A03">
      <w:pPr>
        <w:spacing w:line="600" w:lineRule="exact"/>
        <w:ind w:firstLine="640"/>
        <w:rPr>
          <w:rFonts w:ascii="仿宋_GB2312" w:eastAsia="仿宋_GB2312"/>
          <w:sz w:val="32"/>
          <w:szCs w:val="32"/>
        </w:rPr>
      </w:pPr>
      <w:r>
        <w:rPr>
          <w:rFonts w:ascii="仿宋_GB2312" w:eastAsia="仿宋_GB2312" w:cs="仿宋_GB2312" w:hint="eastAsia"/>
          <w:sz w:val="32"/>
          <w:szCs w:val="32"/>
        </w:rPr>
        <w:t>（五）区残联把通过审核的《海珠区重度残疾人托养资助服务申请表》返还给街道残联，由街道残联在3个工作日内交还申请人或监护人。审核不通过的书面说明原因，申请表及资料退回街道残联，由街道残联在3个工作日内退回申请人或监护人并做好解释工作；</w:t>
      </w:r>
    </w:p>
    <w:p w:rsidR="007F4915" w:rsidRDefault="00B15A03">
      <w:pPr>
        <w:spacing w:line="600" w:lineRule="exact"/>
        <w:ind w:firstLine="640"/>
        <w:rPr>
          <w:rFonts w:ascii="仿宋_GB2312" w:eastAsia="仿宋_GB2312"/>
          <w:sz w:val="32"/>
          <w:szCs w:val="32"/>
        </w:rPr>
      </w:pPr>
      <w:r>
        <w:rPr>
          <w:rFonts w:ascii="仿宋_GB2312" w:eastAsia="仿宋_GB2312" w:cs="仿宋_GB2312" w:hint="eastAsia"/>
          <w:sz w:val="32"/>
          <w:szCs w:val="32"/>
        </w:rPr>
        <w:t>（六）托养资助申请以自然年度为界，每年申请一次，从区残联审核之日起的次月起开始生效。</w:t>
      </w:r>
    </w:p>
    <w:p w:rsidR="007F4915" w:rsidRDefault="00B15A03">
      <w:pPr>
        <w:widowControl/>
        <w:spacing w:line="600" w:lineRule="exact"/>
        <w:ind w:firstLineChars="245" w:firstLine="784"/>
        <w:rPr>
          <w:rFonts w:ascii="黑体" w:eastAsia="黑体" w:hAnsi="黑体"/>
          <w:sz w:val="32"/>
          <w:szCs w:val="32"/>
        </w:rPr>
      </w:pPr>
      <w:r>
        <w:rPr>
          <w:rFonts w:ascii="黑体" w:eastAsia="黑体" w:hAnsi="黑体" w:cs="黑体" w:hint="eastAsia"/>
          <w:sz w:val="32"/>
          <w:szCs w:val="32"/>
        </w:rPr>
        <w:t>六、资助经费结算方式</w:t>
      </w:r>
    </w:p>
    <w:p w:rsidR="007F4915" w:rsidRDefault="00B15A03">
      <w:pPr>
        <w:spacing w:line="600" w:lineRule="exact"/>
        <w:ind w:firstLine="640"/>
        <w:rPr>
          <w:rFonts w:ascii="仿宋_GB2312" w:eastAsia="仿宋_GB2312"/>
          <w:sz w:val="32"/>
          <w:szCs w:val="32"/>
        </w:rPr>
      </w:pPr>
      <w:r>
        <w:rPr>
          <w:rFonts w:ascii="仿宋_GB2312" w:eastAsia="仿宋_GB2312" w:cs="仿宋_GB2312" w:hint="eastAsia"/>
          <w:sz w:val="32"/>
          <w:szCs w:val="32"/>
        </w:rPr>
        <w:t>（一）重度智力、肢体的残疾人的托养资助结算方式：由区残联与托养服务机构每季度按照相关资助标准结算，服务机构需提供每月由托养人或监护人签名确认的《海珠区重度残疾人托养资助服务明细表》（附件</w:t>
      </w:r>
      <w:r>
        <w:rPr>
          <w:rFonts w:ascii="仿宋_GB2312" w:eastAsia="仿宋_GB2312" w:cs="仿宋_GB2312"/>
          <w:sz w:val="32"/>
          <w:szCs w:val="32"/>
        </w:rPr>
        <w:t>2</w:t>
      </w:r>
      <w:r>
        <w:rPr>
          <w:rFonts w:ascii="仿宋_GB2312" w:eastAsia="仿宋_GB2312" w:cs="仿宋_GB2312" w:hint="eastAsia"/>
          <w:sz w:val="32"/>
          <w:szCs w:val="32"/>
        </w:rPr>
        <w:t>），经区残联审核通过后进行结算。不足一个月的按实际托养天数结算；</w:t>
      </w:r>
    </w:p>
    <w:p w:rsidR="007F4915" w:rsidRDefault="00B15A03">
      <w:pPr>
        <w:ind w:firstLineChars="200" w:firstLine="640"/>
        <w:rPr>
          <w:rFonts w:ascii="仿宋_GB2312" w:eastAsia="仿宋_GB2312" w:hAnsi="宋体"/>
          <w:kern w:val="0"/>
          <w:sz w:val="32"/>
          <w:szCs w:val="32"/>
        </w:rPr>
      </w:pPr>
      <w:r>
        <w:rPr>
          <w:rFonts w:ascii="仿宋_GB2312" w:eastAsia="仿宋_GB2312" w:cs="仿宋_GB2312" w:hint="eastAsia"/>
          <w:sz w:val="32"/>
          <w:szCs w:val="32"/>
        </w:rPr>
        <w:t>（二）长期住院的精神残疾人的资助结算方式：申请人必须提供由医疗机构出具的有关护工费、伙食费、空调费发票等有效票据，享受有关政策性补助的凭证，在广州市农业银行开具的</w:t>
      </w:r>
      <w:r>
        <w:rPr>
          <w:rFonts w:ascii="仿宋_GB2312" w:eastAsia="仿宋_GB2312" w:hAnsi="宋体" w:cs="仿宋_GB2312" w:hint="eastAsia"/>
          <w:kern w:val="0"/>
          <w:sz w:val="32"/>
          <w:szCs w:val="32"/>
        </w:rPr>
        <w:t>残疾人本人名下的活期存折复印件。按照实际支出额给予申请人报销每人每月不超过资助标准的非医疗费用，每季度报销一次。</w:t>
      </w:r>
    </w:p>
    <w:p w:rsidR="007F4915" w:rsidRDefault="00B15A03">
      <w:pPr>
        <w:ind w:firstLineChars="200" w:firstLine="640"/>
        <w:rPr>
          <w:rFonts w:ascii="仿宋_GB2312" w:eastAsia="仿宋_GB2312" w:hAnsi="宋体"/>
          <w:kern w:val="0"/>
          <w:sz w:val="32"/>
          <w:szCs w:val="32"/>
        </w:rPr>
      </w:pPr>
      <w:r>
        <w:rPr>
          <w:rFonts w:ascii="黑体" w:eastAsia="黑体" w:hAnsi="黑体" w:cs="黑体" w:hint="eastAsia"/>
          <w:sz w:val="32"/>
          <w:szCs w:val="32"/>
        </w:rPr>
        <w:t>七、经费来源</w:t>
      </w:r>
    </w:p>
    <w:p w:rsidR="007F4915" w:rsidRDefault="00B15A03">
      <w:pPr>
        <w:ind w:firstLineChars="200" w:firstLine="640"/>
        <w:rPr>
          <w:rFonts w:ascii="仿宋_GB2312" w:eastAsia="仿宋_GB2312" w:hAnsi="宋体"/>
          <w:kern w:val="0"/>
          <w:sz w:val="32"/>
          <w:szCs w:val="32"/>
        </w:rPr>
      </w:pPr>
      <w:r>
        <w:rPr>
          <w:rFonts w:ascii="仿宋_GB2312" w:eastAsia="仿宋_GB2312" w:cs="仿宋_GB2312" w:hint="eastAsia"/>
          <w:sz w:val="32"/>
          <w:szCs w:val="32"/>
        </w:rPr>
        <w:t>政府资助所需经费</w:t>
      </w:r>
      <w:r>
        <w:rPr>
          <w:rFonts w:ascii="仿宋_GB2312" w:eastAsia="仿宋_GB2312" w:hAnsi="宋体" w:cs="仿宋_GB2312" w:hint="eastAsia"/>
          <w:kern w:val="0"/>
          <w:sz w:val="32"/>
          <w:szCs w:val="32"/>
        </w:rPr>
        <w:t>每年</w:t>
      </w:r>
      <w:r>
        <w:rPr>
          <w:rFonts w:ascii="仿宋_GB2312" w:eastAsia="仿宋_GB2312" w:cs="仿宋_GB2312" w:hint="eastAsia"/>
          <w:sz w:val="32"/>
          <w:szCs w:val="32"/>
        </w:rPr>
        <w:t>纳入年度公共财政支出。</w:t>
      </w:r>
    </w:p>
    <w:p w:rsidR="007F4915" w:rsidRDefault="00B15A03">
      <w:pPr>
        <w:widowControl/>
        <w:spacing w:line="600" w:lineRule="exact"/>
        <w:ind w:firstLineChars="196" w:firstLine="627"/>
        <w:rPr>
          <w:rFonts w:ascii="黑体" w:eastAsia="黑体" w:hAnsi="黑体"/>
          <w:sz w:val="32"/>
          <w:szCs w:val="32"/>
        </w:rPr>
      </w:pPr>
      <w:r>
        <w:rPr>
          <w:rFonts w:ascii="黑体" w:eastAsia="黑体" w:hAnsi="黑体" w:cs="黑体" w:hint="eastAsia"/>
          <w:sz w:val="32"/>
          <w:szCs w:val="32"/>
        </w:rPr>
        <w:t>八、托养资助终止</w:t>
      </w:r>
    </w:p>
    <w:p w:rsidR="007F4915" w:rsidRDefault="00B15A03">
      <w:pPr>
        <w:spacing w:line="600" w:lineRule="exact"/>
        <w:ind w:leftChars="284" w:left="596"/>
        <w:rPr>
          <w:rFonts w:ascii="仿宋_GB2312" w:eastAsia="仿宋_GB2312"/>
          <w:sz w:val="32"/>
          <w:szCs w:val="32"/>
        </w:rPr>
      </w:pPr>
      <w:r>
        <w:rPr>
          <w:rFonts w:ascii="仿宋_GB2312" w:eastAsia="仿宋_GB2312" w:cs="仿宋_GB2312" w:hint="eastAsia"/>
          <w:sz w:val="32"/>
          <w:szCs w:val="32"/>
        </w:rPr>
        <w:lastRenderedPageBreak/>
        <w:t>符合下列条件之一者，终止在我区的托养服务资助：</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（一）被托养人或监护人自行退出托养资助并提出书面申请的；</w:t>
      </w:r>
    </w:p>
    <w:p w:rsidR="007F4915" w:rsidRDefault="00B15A0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（二）户口迁出海珠区的</w:t>
      </w:r>
      <w:r>
        <w:rPr>
          <w:rFonts w:ascii="仿宋_GB2312" w:eastAsia="仿宋_GB2312" w:cs="仿宋_GB2312"/>
          <w:sz w:val="32"/>
          <w:szCs w:val="32"/>
        </w:rPr>
        <w:t>;</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（三）托养服务机构认为不适宜继续托养的；</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（四）被托养人因疾病转介到其他综合性医院治疗期间的；</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（五）被托养人死亡的；</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（六）被托养人年满</w:t>
      </w:r>
      <w:r>
        <w:rPr>
          <w:rFonts w:ascii="仿宋_GB2312" w:eastAsia="仿宋_GB2312" w:cs="仿宋_GB2312"/>
          <w:sz w:val="32"/>
          <w:szCs w:val="32"/>
        </w:rPr>
        <w:t>60</w:t>
      </w:r>
      <w:r>
        <w:rPr>
          <w:rFonts w:ascii="仿宋_GB2312" w:eastAsia="仿宋_GB2312" w:cs="仿宋_GB2312" w:hint="eastAsia"/>
          <w:sz w:val="32"/>
          <w:szCs w:val="32"/>
        </w:rPr>
        <w:t>周岁的根据《广州市民政局关于印发广州市公办养老机构入住评估轮候试行办法的通知》（</w:t>
      </w:r>
      <w:r w:rsidR="00093D35" w:rsidRPr="001713E6">
        <w:rPr>
          <w:rFonts w:ascii="仿宋_GB2312" w:eastAsia="仿宋_GB2312" w:cs="仿宋_GB2312" w:hint="eastAsia"/>
          <w:sz w:val="32"/>
          <w:szCs w:val="32"/>
        </w:rPr>
        <w:t>〔</w:t>
      </w:r>
      <w:r w:rsidR="00093D35">
        <w:rPr>
          <w:rFonts w:ascii="仿宋_GB2312" w:eastAsia="仿宋_GB2312" w:cs="仿宋_GB2312" w:hint="eastAsia"/>
          <w:sz w:val="32"/>
          <w:szCs w:val="32"/>
        </w:rPr>
        <w:t>2014</w:t>
      </w:r>
      <w:r w:rsidR="00093D35" w:rsidRPr="001713E6">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号）文件执行。</w:t>
      </w:r>
    </w:p>
    <w:p w:rsidR="007F4915" w:rsidRDefault="00B15A03">
      <w:pPr>
        <w:widowControl/>
        <w:spacing w:line="600" w:lineRule="exact"/>
        <w:ind w:firstLineChars="245" w:firstLine="784"/>
        <w:rPr>
          <w:rFonts w:ascii="黑体" w:eastAsia="黑体" w:hAnsi="黑体"/>
          <w:sz w:val="32"/>
          <w:szCs w:val="32"/>
        </w:rPr>
      </w:pPr>
      <w:r>
        <w:rPr>
          <w:rFonts w:ascii="黑体" w:eastAsia="黑体" w:hAnsi="黑体" w:cs="黑体" w:hint="eastAsia"/>
          <w:sz w:val="32"/>
          <w:szCs w:val="32"/>
        </w:rPr>
        <w:t>九、服务机构监督和管理</w:t>
      </w:r>
    </w:p>
    <w:p w:rsidR="007F4915" w:rsidRDefault="00B15A03">
      <w:pPr>
        <w:widowControl/>
        <w:spacing w:line="600" w:lineRule="exact"/>
        <w:ind w:firstLineChars="196" w:firstLine="627"/>
        <w:rPr>
          <w:rFonts w:ascii="仿宋_GB2312" w:eastAsia="仿宋_GB2312" w:hAnsi="黑体"/>
          <w:sz w:val="32"/>
          <w:szCs w:val="32"/>
        </w:rPr>
      </w:pPr>
      <w:r>
        <w:rPr>
          <w:rFonts w:ascii="仿宋_GB2312" w:eastAsia="仿宋_GB2312" w:hAnsi="黑体" w:cs="仿宋_GB2312" w:hint="eastAsia"/>
          <w:sz w:val="32"/>
          <w:szCs w:val="32"/>
        </w:rPr>
        <w:t>托养机构必须按照服务承诺书的内容开展托养服务。若托养机构违反服务承诺条款，区残联可要求其在规定时间内进行整改，若整改不合格的，则停止其托养资格。</w:t>
      </w:r>
    </w:p>
    <w:p w:rsidR="007F4915" w:rsidRDefault="00B15A03">
      <w:pPr>
        <w:widowControl/>
        <w:spacing w:line="600" w:lineRule="exact"/>
        <w:ind w:firstLineChars="245" w:firstLine="784"/>
        <w:rPr>
          <w:rFonts w:ascii="黑体" w:eastAsia="黑体" w:hAnsi="黑体"/>
          <w:sz w:val="32"/>
          <w:szCs w:val="32"/>
        </w:rPr>
      </w:pPr>
      <w:r>
        <w:rPr>
          <w:rFonts w:ascii="黑体" w:eastAsia="黑体" w:hAnsi="黑体" w:cs="黑体" w:hint="eastAsia"/>
          <w:sz w:val="32"/>
          <w:szCs w:val="32"/>
        </w:rPr>
        <w:t>十、区残联职责</w:t>
      </w:r>
    </w:p>
    <w:p w:rsidR="007F4915" w:rsidRDefault="00B15A03">
      <w:pPr>
        <w:tabs>
          <w:tab w:val="left" w:pos="1620"/>
        </w:tabs>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（一）负责《广州市海珠区重度残疾人托养服务资助管理办法》的宣传、解释工作；</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（二）负责对街道上报资料的审核，并负责确定被托养人；</w:t>
      </w:r>
    </w:p>
    <w:p w:rsidR="007F4915" w:rsidRDefault="00B15A03">
      <w:pPr>
        <w:spacing w:line="600" w:lineRule="exact"/>
        <w:ind w:firstLineChars="199" w:firstLine="637"/>
        <w:rPr>
          <w:rFonts w:ascii="仿宋_GB2312" w:eastAsia="仿宋_GB2312" w:cs="仿宋_GB2312"/>
          <w:sz w:val="32"/>
          <w:szCs w:val="32"/>
        </w:rPr>
      </w:pPr>
      <w:r>
        <w:rPr>
          <w:rFonts w:ascii="仿宋_GB2312" w:eastAsia="仿宋_GB2312" w:cs="仿宋_GB2312" w:hint="eastAsia"/>
          <w:sz w:val="32"/>
          <w:szCs w:val="32"/>
        </w:rPr>
        <w:t>（三）负责调解和协助处理托养服务工作中的问题及事宜；</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（四）负责每年托养服务资助经费的预结算，按时核算</w:t>
      </w:r>
      <w:r>
        <w:rPr>
          <w:rFonts w:ascii="仿宋_GB2312" w:eastAsia="仿宋_GB2312" w:cs="仿宋_GB2312" w:hint="eastAsia"/>
          <w:sz w:val="32"/>
          <w:szCs w:val="32"/>
        </w:rPr>
        <w:lastRenderedPageBreak/>
        <w:t>支付被托养人政府资助的相关经费；</w:t>
      </w:r>
    </w:p>
    <w:p w:rsidR="007F4915" w:rsidRDefault="00B15A03">
      <w:pPr>
        <w:spacing w:line="600" w:lineRule="exact"/>
        <w:ind w:leftChars="304" w:left="638"/>
        <w:rPr>
          <w:rFonts w:ascii="仿宋_GB2312" w:eastAsia="仿宋_GB2312"/>
          <w:sz w:val="32"/>
          <w:szCs w:val="32"/>
        </w:rPr>
      </w:pPr>
      <w:r>
        <w:rPr>
          <w:rFonts w:ascii="仿宋_GB2312" w:eastAsia="仿宋_GB2312" w:cs="仿宋_GB2312" w:hint="eastAsia"/>
          <w:sz w:val="32"/>
          <w:szCs w:val="32"/>
        </w:rPr>
        <w:t>（五）负责指导服务机构具体实施托养服务。</w:t>
      </w:r>
    </w:p>
    <w:p w:rsidR="007F4915" w:rsidRDefault="00B15A03">
      <w:pPr>
        <w:widowControl/>
        <w:spacing w:line="600" w:lineRule="exact"/>
        <w:ind w:firstLineChars="196" w:firstLine="627"/>
        <w:rPr>
          <w:rFonts w:ascii="黑体" w:eastAsia="黑体" w:hAnsi="黑体"/>
          <w:sz w:val="32"/>
          <w:szCs w:val="32"/>
        </w:rPr>
      </w:pPr>
      <w:r>
        <w:rPr>
          <w:rFonts w:ascii="黑体" w:eastAsia="黑体" w:hAnsi="黑体" w:cs="黑体" w:hint="eastAsia"/>
          <w:sz w:val="32"/>
          <w:szCs w:val="32"/>
        </w:rPr>
        <w:t>十一、街道职责</w:t>
      </w:r>
    </w:p>
    <w:p w:rsidR="007F4915" w:rsidRDefault="00B15A03">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（一）严格核实被托养人的申报材料及上报；</w:t>
      </w:r>
    </w:p>
    <w:p w:rsidR="007F4915" w:rsidRDefault="00B15A03">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（二）收集和审核重度精神残疾人长期住院报销非医疗费用的相关材料并上报区残联；</w:t>
      </w:r>
    </w:p>
    <w:p w:rsidR="007F4915" w:rsidRDefault="00B15A03">
      <w:pPr>
        <w:spacing w:line="600" w:lineRule="exact"/>
        <w:ind w:left="1" w:firstLine="640"/>
        <w:rPr>
          <w:rFonts w:ascii="仿宋_GB2312" w:eastAsia="仿宋_GB2312"/>
          <w:sz w:val="32"/>
          <w:szCs w:val="32"/>
        </w:rPr>
      </w:pPr>
      <w:r>
        <w:rPr>
          <w:rFonts w:ascii="仿宋_GB2312" w:eastAsia="仿宋_GB2312" w:cs="仿宋_GB2312" w:hint="eastAsia"/>
          <w:sz w:val="32"/>
          <w:szCs w:val="32"/>
        </w:rPr>
        <w:t>（三）与被托养人或监护人及其家庭保持联系</w:t>
      </w:r>
      <w:r>
        <w:rPr>
          <w:rFonts w:ascii="仿宋_GB2312" w:eastAsia="仿宋_GB2312" w:cs="仿宋_GB2312"/>
          <w:sz w:val="32"/>
          <w:szCs w:val="32"/>
        </w:rPr>
        <w:t xml:space="preserve">, </w:t>
      </w:r>
      <w:r>
        <w:rPr>
          <w:rFonts w:ascii="仿宋_GB2312" w:eastAsia="仿宋_GB2312" w:cs="仿宋_GB2312" w:hint="eastAsia"/>
          <w:sz w:val="32"/>
          <w:szCs w:val="32"/>
        </w:rPr>
        <w:t>同时与托养服务机构保持沟通，经常询问和了解被托养人的托养护理情况；</w:t>
      </w:r>
    </w:p>
    <w:p w:rsidR="007F4915" w:rsidRDefault="00B15A03">
      <w:pPr>
        <w:spacing w:line="600" w:lineRule="exact"/>
        <w:ind w:left="1" w:firstLine="640"/>
        <w:rPr>
          <w:rFonts w:ascii="仿宋_GB2312" w:eastAsia="仿宋_GB2312"/>
          <w:sz w:val="32"/>
          <w:szCs w:val="32"/>
        </w:rPr>
      </w:pPr>
      <w:r>
        <w:rPr>
          <w:rFonts w:ascii="仿宋_GB2312" w:eastAsia="仿宋_GB2312" w:cs="仿宋_GB2312" w:hint="eastAsia"/>
          <w:sz w:val="32"/>
          <w:szCs w:val="32"/>
        </w:rPr>
        <w:t>（四）积极主动配合托养服务机构处理好被托养人在托养期间的突发病及合并症等情况</w:t>
      </w:r>
      <w:r>
        <w:rPr>
          <w:rFonts w:ascii="仿宋_GB2312" w:eastAsia="仿宋_GB2312" w:cs="仿宋_GB2312"/>
          <w:sz w:val="32"/>
          <w:szCs w:val="32"/>
        </w:rPr>
        <w:t>;</w:t>
      </w:r>
      <w:r>
        <w:rPr>
          <w:rFonts w:ascii="仿宋_GB2312" w:eastAsia="仿宋_GB2312" w:cs="仿宋_GB2312" w:hint="eastAsia"/>
          <w:sz w:val="32"/>
          <w:szCs w:val="32"/>
        </w:rPr>
        <w:t>协助处理在托养期间出现的意外或纠纷，并主动协调；</w:t>
      </w:r>
    </w:p>
    <w:p w:rsidR="007F4915" w:rsidRDefault="00B15A03">
      <w:pPr>
        <w:spacing w:line="600" w:lineRule="exact"/>
        <w:ind w:left="1" w:firstLine="640"/>
        <w:rPr>
          <w:rFonts w:ascii="仿宋_GB2312" w:eastAsia="仿宋_GB2312" w:cs="仿宋_GB2312"/>
          <w:sz w:val="32"/>
          <w:szCs w:val="32"/>
        </w:rPr>
      </w:pPr>
      <w:r>
        <w:rPr>
          <w:rFonts w:ascii="仿宋_GB2312" w:eastAsia="仿宋_GB2312" w:cs="仿宋_GB2312" w:hint="eastAsia"/>
          <w:sz w:val="32"/>
          <w:szCs w:val="32"/>
        </w:rPr>
        <w:t>（五）负责指导协助超过</w:t>
      </w:r>
      <w:r>
        <w:rPr>
          <w:rFonts w:ascii="仿宋_GB2312" w:eastAsia="仿宋_GB2312" w:cs="仿宋_GB2312"/>
          <w:sz w:val="32"/>
          <w:szCs w:val="32"/>
        </w:rPr>
        <w:t>60</w:t>
      </w:r>
      <w:r>
        <w:rPr>
          <w:rFonts w:ascii="仿宋_GB2312" w:eastAsia="仿宋_GB2312" w:cs="仿宋_GB2312" w:hint="eastAsia"/>
          <w:sz w:val="32"/>
          <w:szCs w:val="32"/>
        </w:rPr>
        <w:t>周岁、符合民政托养政策的重度肢体、智力、精神残疾人办理转介申请手续；</w:t>
      </w:r>
    </w:p>
    <w:p w:rsidR="007F4915" w:rsidRDefault="00B15A03">
      <w:pPr>
        <w:spacing w:line="600" w:lineRule="exact"/>
        <w:ind w:left="1" w:firstLine="640"/>
        <w:rPr>
          <w:rFonts w:ascii="仿宋_GB2312" w:eastAsia="仿宋_GB2312" w:cs="仿宋_GB2312"/>
          <w:sz w:val="32"/>
          <w:szCs w:val="32"/>
        </w:rPr>
      </w:pPr>
      <w:r>
        <w:rPr>
          <w:rFonts w:ascii="仿宋_GB2312" w:eastAsia="仿宋_GB2312" w:cs="仿宋_GB2312" w:hint="eastAsia"/>
          <w:sz w:val="32"/>
          <w:szCs w:val="32"/>
        </w:rPr>
        <w:t>（六）被托养人需纳入街道网格化管理。</w:t>
      </w:r>
    </w:p>
    <w:p w:rsidR="007F4915" w:rsidRDefault="00B15A03">
      <w:pPr>
        <w:widowControl/>
        <w:spacing w:line="600" w:lineRule="exact"/>
        <w:ind w:firstLineChars="200" w:firstLine="640"/>
        <w:rPr>
          <w:rFonts w:ascii="黑体" w:eastAsia="黑体" w:hAnsi="黑体"/>
          <w:kern w:val="0"/>
          <w:sz w:val="32"/>
          <w:szCs w:val="32"/>
        </w:rPr>
      </w:pPr>
      <w:r>
        <w:rPr>
          <w:rFonts w:ascii="黑体" w:eastAsia="黑体" w:hAnsi="黑体" w:cs="黑体" w:hint="eastAsia"/>
          <w:kern w:val="0"/>
          <w:sz w:val="32"/>
          <w:szCs w:val="32"/>
        </w:rPr>
        <w:t>十二、法律责任</w:t>
      </w:r>
    </w:p>
    <w:p w:rsidR="007F4915" w:rsidRDefault="00B15A03">
      <w:pPr>
        <w:widowControl/>
        <w:spacing w:line="600" w:lineRule="exact"/>
        <w:rPr>
          <w:rFonts w:ascii="仿宋" w:eastAsia="仿宋" w:hAnsi="仿宋"/>
          <w:kern w:val="0"/>
          <w:sz w:val="32"/>
          <w:szCs w:val="32"/>
        </w:rPr>
      </w:pPr>
      <w:r>
        <w:rPr>
          <w:rFonts w:ascii="仿宋_GB2312" w:eastAsia="仿宋_GB2312" w:hAnsi="宋体" w:cs="仿宋_GB2312" w:hint="eastAsia"/>
          <w:kern w:val="0"/>
          <w:sz w:val="32"/>
          <w:szCs w:val="32"/>
        </w:rPr>
        <w:t>（一）被托养人或监护人一方和托养机构应当如实提供相关资料，如提供虚假资料的，区残联可取消被托养人或托养机构的托养资格，并应由提供虚假资料的一方赔偿区残联的全部损失。构成刑事犯罪的，移送相关司法机关处理。</w:t>
      </w:r>
    </w:p>
    <w:p w:rsidR="007F4915" w:rsidRDefault="00B15A03">
      <w:pPr>
        <w:spacing w:line="312" w:lineRule="auto"/>
        <w:ind w:firstLineChars="200" w:firstLine="640"/>
        <w:rPr>
          <w:rFonts w:ascii="仿宋_GB2312" w:eastAsia="仿宋_GB2312" w:hAnsi="微软雅黑" w:cs="仿宋_GB2312"/>
          <w:kern w:val="0"/>
          <w:sz w:val="32"/>
          <w:szCs w:val="32"/>
        </w:rPr>
      </w:pPr>
      <w:r>
        <w:rPr>
          <w:rFonts w:ascii="仿宋_GB2312" w:eastAsia="仿宋_GB2312" w:hAnsi="微软雅黑" w:cs="仿宋_GB2312" w:hint="eastAsia"/>
          <w:kern w:val="0"/>
          <w:sz w:val="32"/>
          <w:szCs w:val="32"/>
        </w:rPr>
        <w:t>（二）承担本区重度残疾人托养相关工作的单位和个人，要严守工作纪律，公正廉洁，严格按照有关规定、程序开展工作。对在开展工作过程中滥用职权、玩忽职守、徇私</w:t>
      </w:r>
      <w:r>
        <w:rPr>
          <w:rFonts w:ascii="仿宋_GB2312" w:eastAsia="仿宋_GB2312" w:hAnsi="微软雅黑" w:cs="仿宋_GB2312" w:hint="eastAsia"/>
          <w:kern w:val="0"/>
          <w:sz w:val="32"/>
          <w:szCs w:val="32"/>
        </w:rPr>
        <w:lastRenderedPageBreak/>
        <w:t>舞弊、造成不良影响的单位或个人，提请其主管部门或所在工作单位依法、依规予以处理；构成犯罪的，依法追究刑事责任。</w:t>
      </w:r>
    </w:p>
    <w:p w:rsidR="007F4915" w:rsidRDefault="00B15A03">
      <w:pPr>
        <w:spacing w:line="600" w:lineRule="exact"/>
        <w:ind w:firstLineChars="200" w:firstLine="640"/>
        <w:rPr>
          <w:rFonts w:ascii="黑体" w:eastAsia="黑体" w:hAnsi="黑体"/>
          <w:kern w:val="0"/>
          <w:sz w:val="32"/>
          <w:szCs w:val="32"/>
        </w:rPr>
      </w:pPr>
      <w:r>
        <w:rPr>
          <w:rFonts w:ascii="仿宋_GB2312" w:eastAsia="仿宋_GB2312" w:cs="仿宋_GB2312" w:hint="eastAsia"/>
          <w:sz w:val="32"/>
          <w:szCs w:val="32"/>
        </w:rPr>
        <w:t>十三、本办法自发布之日起施行，有效期</w:t>
      </w:r>
      <w:r>
        <w:rPr>
          <w:rFonts w:ascii="仿宋_GB2312" w:eastAsia="仿宋_GB2312" w:cs="仿宋_GB2312"/>
          <w:sz w:val="32"/>
          <w:szCs w:val="32"/>
        </w:rPr>
        <w:t>5</w:t>
      </w:r>
      <w:r>
        <w:rPr>
          <w:rFonts w:ascii="仿宋_GB2312" w:eastAsia="仿宋_GB2312" w:cs="仿宋_GB2312" w:hint="eastAsia"/>
          <w:sz w:val="32"/>
          <w:szCs w:val="32"/>
        </w:rPr>
        <w:t>年。相关法律依据变化或有效期届满，根据实施情况依法评估修订。</w:t>
      </w:r>
    </w:p>
    <w:p w:rsidR="007F4915" w:rsidRDefault="007F4915">
      <w:pPr>
        <w:spacing w:line="600" w:lineRule="exact"/>
        <w:rPr>
          <w:rFonts w:ascii="仿宋_GB2312" w:eastAsia="仿宋_GB2312" w:hAnsi="宋体"/>
          <w:kern w:val="0"/>
          <w:sz w:val="32"/>
          <w:szCs w:val="32"/>
        </w:rPr>
      </w:pPr>
    </w:p>
    <w:p w:rsidR="007F4915" w:rsidRDefault="00B15A03">
      <w:pPr>
        <w:spacing w:line="600" w:lineRule="exact"/>
        <w:rPr>
          <w:rFonts w:ascii="仿宋_GB2312" w:eastAsia="仿宋_GB2312" w:hAnsi="宋体"/>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《海珠区重度残疾人托养服务资助申请表》</w:t>
      </w:r>
    </w:p>
    <w:p w:rsidR="007F4915" w:rsidRDefault="00B15A03">
      <w:pPr>
        <w:widowControl/>
        <w:spacing w:line="600" w:lineRule="exact"/>
        <w:rPr>
          <w:rFonts w:ascii="仿宋_GB2312" w:eastAsia="仿宋_GB2312" w:hAnsi="宋体"/>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《海珠</w:t>
      </w:r>
      <w:r w:rsidR="00EA4495">
        <w:rPr>
          <w:rFonts w:ascii="仿宋_GB2312" w:eastAsia="仿宋_GB2312" w:hAnsi="宋体" w:cs="仿宋_GB2312" w:hint="eastAsia"/>
          <w:kern w:val="0"/>
          <w:sz w:val="32"/>
          <w:szCs w:val="32"/>
        </w:rPr>
        <w:t>区</w:t>
      </w:r>
      <w:r>
        <w:rPr>
          <w:rFonts w:ascii="仿宋_GB2312" w:eastAsia="仿宋_GB2312" w:hAnsi="宋体" w:cs="仿宋_GB2312" w:hint="eastAsia"/>
          <w:kern w:val="0"/>
          <w:sz w:val="32"/>
          <w:szCs w:val="32"/>
        </w:rPr>
        <w:t>重度残疾人托养资助服务明细表》</w:t>
      </w:r>
    </w:p>
    <w:p w:rsidR="007F4915" w:rsidRDefault="00B15A03">
      <w:pPr>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《海珠区重度残疾人托养资助补贴结算汇总表》</w:t>
      </w:r>
    </w:p>
    <w:p w:rsidR="007F4915" w:rsidRDefault="007F4915">
      <w:pPr>
        <w:ind w:firstLineChars="200" w:firstLine="640"/>
        <w:rPr>
          <w:rFonts w:ascii="仿宋_GB2312" w:eastAsia="仿宋_GB2312"/>
          <w:sz w:val="32"/>
          <w:szCs w:val="32"/>
        </w:rPr>
      </w:pPr>
    </w:p>
    <w:p w:rsidR="007F4915" w:rsidRDefault="007F4915">
      <w:pPr>
        <w:ind w:firstLineChars="200" w:firstLine="640"/>
        <w:rPr>
          <w:rFonts w:ascii="仿宋_GB2312" w:eastAsia="仿宋_GB2312"/>
          <w:sz w:val="32"/>
          <w:szCs w:val="32"/>
        </w:rPr>
      </w:pPr>
    </w:p>
    <w:p w:rsidR="007F4915" w:rsidRDefault="007F4915">
      <w:pPr>
        <w:ind w:firstLineChars="200" w:firstLine="640"/>
        <w:rPr>
          <w:rFonts w:ascii="仿宋_GB2312" w:eastAsia="仿宋_GB2312"/>
          <w:sz w:val="32"/>
          <w:szCs w:val="32"/>
        </w:rPr>
      </w:pPr>
    </w:p>
    <w:p w:rsidR="007F4915" w:rsidRDefault="007F4915">
      <w:pPr>
        <w:ind w:firstLineChars="200" w:firstLine="640"/>
        <w:rPr>
          <w:rFonts w:ascii="仿宋_GB2312" w:eastAsia="仿宋_GB2312"/>
          <w:sz w:val="32"/>
          <w:szCs w:val="32"/>
        </w:rPr>
      </w:pPr>
    </w:p>
    <w:p w:rsidR="007F4915" w:rsidRDefault="007F4915">
      <w:pPr>
        <w:spacing w:line="600" w:lineRule="exact"/>
        <w:ind w:left="1" w:firstLineChars="200" w:firstLine="640"/>
        <w:rPr>
          <w:rFonts w:ascii="仿宋_GB2312" w:eastAsia="仿宋_GB2312" w:cs="仿宋_GB2312"/>
          <w:sz w:val="32"/>
          <w:szCs w:val="32"/>
        </w:rPr>
      </w:pPr>
    </w:p>
    <w:p w:rsidR="007F4915" w:rsidRDefault="007F4915" w:rsidP="0087063C">
      <w:pPr>
        <w:widowControl/>
        <w:spacing w:line="600" w:lineRule="exact"/>
        <w:ind w:right="800" w:firstLineChars="1400" w:firstLine="2940"/>
        <w:jc w:val="cente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w w:val="90"/>
          <w:sz w:val="32"/>
          <w:szCs w:val="32"/>
        </w:rPr>
      </w:pPr>
    </w:p>
    <w:p w:rsidR="007F4915" w:rsidRDefault="007F4915">
      <w:pPr>
        <w:rPr>
          <w:rFonts w:ascii="仿宋_GB2312" w:eastAsia="仿宋_GB2312" w:cs="仿宋_GB2312"/>
          <w:w w:val="90"/>
          <w:sz w:val="32"/>
          <w:szCs w:val="32"/>
        </w:rPr>
      </w:pPr>
    </w:p>
    <w:p w:rsidR="007F4915" w:rsidRDefault="00B15A03">
      <w:pPr>
        <w:rPr>
          <w:rFonts w:ascii="仿宋_GB2312" w:eastAsia="仿宋_GB2312" w:cs="仿宋_GB2312"/>
          <w:w w:val="90"/>
          <w:sz w:val="32"/>
          <w:szCs w:val="32"/>
        </w:rPr>
      </w:pPr>
      <w:r>
        <w:rPr>
          <w:rFonts w:ascii="仿宋_GB2312" w:eastAsia="仿宋_GB2312" w:cs="仿宋_GB2312" w:hint="eastAsia"/>
          <w:w w:val="90"/>
          <w:sz w:val="32"/>
          <w:szCs w:val="32"/>
        </w:rPr>
        <w:lastRenderedPageBreak/>
        <w:t>附件</w:t>
      </w:r>
      <w:r>
        <w:rPr>
          <w:rFonts w:ascii="仿宋_GB2312" w:eastAsia="仿宋_GB2312" w:cs="仿宋_GB2312"/>
          <w:w w:val="90"/>
          <w:sz w:val="32"/>
          <w:szCs w:val="32"/>
        </w:rPr>
        <w:t>1</w:t>
      </w:r>
    </w:p>
    <w:p w:rsidR="007F4915" w:rsidRDefault="00B15A03">
      <w:pPr>
        <w:jc w:val="center"/>
        <w:rPr>
          <w:rFonts w:ascii="方正小标宋_GBK" w:eastAsia="方正小标宋_GBK"/>
          <w:b/>
          <w:bCs/>
          <w:w w:val="90"/>
          <w:sz w:val="44"/>
          <w:szCs w:val="44"/>
        </w:rPr>
      </w:pPr>
      <w:r>
        <w:rPr>
          <w:rFonts w:ascii="方正小标宋_GBK" w:eastAsia="方正小标宋_GBK" w:cs="方正小标宋_GBK" w:hint="eastAsia"/>
          <w:b/>
          <w:bCs/>
          <w:w w:val="90"/>
          <w:sz w:val="44"/>
          <w:szCs w:val="44"/>
        </w:rPr>
        <w:t>海珠区重度残疾人托养服务资助申请表</w:t>
      </w:r>
    </w:p>
    <w:p w:rsidR="007F4915" w:rsidRDefault="00B15A03">
      <w:pPr>
        <w:jc w:val="center"/>
        <w:rPr>
          <w:rFonts w:ascii="方正小标宋_GBK" w:eastAsia="方正小标宋_GBK"/>
          <w:b/>
          <w:bCs/>
          <w:sz w:val="28"/>
          <w:szCs w:val="28"/>
        </w:rPr>
      </w:pPr>
      <w:r>
        <w:rPr>
          <w:rFonts w:ascii="方正小标宋_GBK" w:eastAsia="方正小标宋_GBK" w:cs="方正小标宋_GBK" w:hint="eastAsia"/>
          <w:b/>
          <w:bCs/>
          <w:sz w:val="28"/>
          <w:szCs w:val="28"/>
        </w:rPr>
        <w:t>（精神类）</w:t>
      </w:r>
    </w:p>
    <w:p w:rsidR="007F4915" w:rsidRDefault="00B15A03">
      <w:pPr>
        <w:jc w:val="left"/>
        <w:rPr>
          <w:rFonts w:ascii="方正小标宋_GBK" w:eastAsia="方正小标宋_GBK"/>
          <w:sz w:val="36"/>
          <w:szCs w:val="36"/>
        </w:rPr>
      </w:pPr>
      <w:r>
        <w:rPr>
          <w:rFonts w:ascii="宋体" w:hAnsi="宋体" w:cs="宋体" w:hint="eastAsia"/>
          <w:color w:val="000000"/>
          <w:sz w:val="24"/>
          <w:szCs w:val="24"/>
        </w:rPr>
        <w:t>街道社区、村（居）委会</w:t>
      </w:r>
    </w:p>
    <w:tbl>
      <w:tblPr>
        <w:tblpPr w:leftFromText="180" w:rightFromText="180" w:vertAnchor="text" w:horzAnchor="page" w:tblpX="1185" w:tblpY="295"/>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80"/>
        <w:gridCol w:w="200"/>
        <w:gridCol w:w="696"/>
        <w:gridCol w:w="1016"/>
        <w:gridCol w:w="538"/>
        <w:gridCol w:w="518"/>
        <w:gridCol w:w="978"/>
        <w:gridCol w:w="826"/>
        <w:gridCol w:w="1256"/>
        <w:gridCol w:w="1743"/>
      </w:tblGrid>
      <w:tr w:rsidR="007F4915">
        <w:trPr>
          <w:cantSplit/>
          <w:trHeight w:val="703"/>
        </w:trPr>
        <w:tc>
          <w:tcPr>
            <w:tcW w:w="737" w:type="dxa"/>
            <w:vMerge w:val="restart"/>
            <w:textDirection w:val="tbRlV"/>
          </w:tcPr>
          <w:p w:rsidR="007F4915" w:rsidRDefault="00B15A03">
            <w:pPr>
              <w:spacing w:line="460" w:lineRule="exact"/>
              <w:jc w:val="center"/>
              <w:rPr>
                <w:rFonts w:ascii="宋体" w:hAnsi="Calibri"/>
                <w:szCs w:val="22"/>
              </w:rPr>
            </w:pPr>
            <w:r>
              <w:rPr>
                <w:rFonts w:ascii="宋体" w:hAnsi="宋体" w:cs="宋体" w:hint="eastAsia"/>
                <w:szCs w:val="22"/>
              </w:rPr>
              <w:t>申请人基本情况</w:t>
            </w:r>
          </w:p>
          <w:p w:rsidR="007F4915" w:rsidRDefault="00B15A03">
            <w:pPr>
              <w:spacing w:line="460" w:lineRule="exact"/>
              <w:ind w:left="113" w:right="113"/>
              <w:jc w:val="left"/>
              <w:rPr>
                <w:rFonts w:ascii="宋体" w:hAnsi="Calibri"/>
                <w:szCs w:val="22"/>
              </w:rPr>
            </w:pPr>
            <w:r>
              <w:rPr>
                <w:rFonts w:ascii="宋体" w:hAnsi="宋体" w:cs="宋体" w:hint="eastAsia"/>
                <w:szCs w:val="22"/>
              </w:rPr>
              <w:t>请</w:t>
            </w:r>
          </w:p>
          <w:p w:rsidR="007F4915" w:rsidRDefault="00B15A03">
            <w:pPr>
              <w:spacing w:line="460" w:lineRule="exact"/>
              <w:ind w:left="113" w:right="113"/>
              <w:jc w:val="left"/>
              <w:rPr>
                <w:rFonts w:ascii="宋体" w:hAnsi="Calibri"/>
                <w:szCs w:val="22"/>
              </w:rPr>
            </w:pPr>
            <w:r>
              <w:rPr>
                <w:rFonts w:ascii="宋体" w:hAnsi="宋体" w:cs="宋体" w:hint="eastAsia"/>
                <w:szCs w:val="22"/>
              </w:rPr>
              <w:t>人</w:t>
            </w:r>
          </w:p>
          <w:p w:rsidR="007F4915" w:rsidRDefault="00B15A03">
            <w:pPr>
              <w:spacing w:line="460" w:lineRule="exact"/>
              <w:ind w:left="113" w:right="113"/>
              <w:jc w:val="left"/>
              <w:rPr>
                <w:rFonts w:ascii="宋体" w:hAnsi="Calibri"/>
                <w:szCs w:val="22"/>
              </w:rPr>
            </w:pPr>
            <w:r>
              <w:rPr>
                <w:rFonts w:ascii="宋体" w:hAnsi="宋体" w:cs="宋体" w:hint="eastAsia"/>
                <w:szCs w:val="22"/>
              </w:rPr>
              <w:t>基</w:t>
            </w:r>
          </w:p>
          <w:p w:rsidR="007F4915" w:rsidRDefault="00B15A03">
            <w:pPr>
              <w:spacing w:line="460" w:lineRule="exact"/>
              <w:ind w:left="113" w:right="113"/>
              <w:jc w:val="left"/>
              <w:rPr>
                <w:rFonts w:ascii="宋体" w:hAnsi="Calibri"/>
                <w:szCs w:val="22"/>
              </w:rPr>
            </w:pPr>
            <w:r>
              <w:rPr>
                <w:rFonts w:ascii="宋体" w:hAnsi="宋体" w:cs="宋体" w:hint="eastAsia"/>
                <w:szCs w:val="22"/>
              </w:rPr>
              <w:t>本情</w:t>
            </w:r>
          </w:p>
          <w:p w:rsidR="007F4915" w:rsidRDefault="00B15A03">
            <w:pPr>
              <w:spacing w:line="460" w:lineRule="exact"/>
              <w:ind w:left="113" w:right="113"/>
              <w:jc w:val="left"/>
              <w:rPr>
                <w:rFonts w:ascii="宋体" w:hAnsi="Calibri"/>
                <w:szCs w:val="22"/>
              </w:rPr>
            </w:pPr>
            <w:r>
              <w:rPr>
                <w:rFonts w:ascii="宋体" w:hAnsi="宋体" w:cs="宋体" w:hint="eastAsia"/>
                <w:szCs w:val="22"/>
              </w:rPr>
              <w:t>况</w:t>
            </w:r>
          </w:p>
        </w:tc>
        <w:tc>
          <w:tcPr>
            <w:tcW w:w="780" w:type="dxa"/>
            <w:vAlign w:val="center"/>
          </w:tcPr>
          <w:p w:rsidR="007F4915" w:rsidRDefault="00B15A03">
            <w:pPr>
              <w:spacing w:line="360" w:lineRule="exact"/>
              <w:jc w:val="center"/>
              <w:rPr>
                <w:rFonts w:ascii="宋体" w:hAnsi="Calibri"/>
                <w:szCs w:val="22"/>
              </w:rPr>
            </w:pPr>
            <w:r>
              <w:rPr>
                <w:rFonts w:ascii="宋体" w:hAnsi="宋体" w:cs="宋体" w:hint="eastAsia"/>
                <w:szCs w:val="22"/>
              </w:rPr>
              <w:t>姓名</w:t>
            </w:r>
          </w:p>
        </w:tc>
        <w:tc>
          <w:tcPr>
            <w:tcW w:w="1912" w:type="dxa"/>
            <w:gridSpan w:val="3"/>
            <w:vAlign w:val="center"/>
          </w:tcPr>
          <w:p w:rsidR="007F4915" w:rsidRDefault="007F4915">
            <w:pPr>
              <w:spacing w:line="360" w:lineRule="exact"/>
              <w:jc w:val="center"/>
              <w:rPr>
                <w:rFonts w:ascii="宋体" w:hAnsi="Calibri"/>
                <w:szCs w:val="22"/>
              </w:rPr>
            </w:pPr>
          </w:p>
        </w:tc>
        <w:tc>
          <w:tcPr>
            <w:tcW w:w="538" w:type="dxa"/>
            <w:vAlign w:val="center"/>
          </w:tcPr>
          <w:p w:rsidR="007F4915" w:rsidRDefault="00B15A03">
            <w:pPr>
              <w:spacing w:line="360" w:lineRule="exact"/>
              <w:jc w:val="center"/>
              <w:rPr>
                <w:rFonts w:ascii="宋体" w:hAnsi="Calibri"/>
                <w:szCs w:val="22"/>
              </w:rPr>
            </w:pPr>
            <w:r>
              <w:rPr>
                <w:rFonts w:ascii="宋体" w:hAnsi="宋体" w:cs="宋体" w:hint="eastAsia"/>
                <w:szCs w:val="22"/>
              </w:rPr>
              <w:t>性</w:t>
            </w:r>
          </w:p>
          <w:p w:rsidR="007F4915" w:rsidRDefault="00B15A03">
            <w:pPr>
              <w:spacing w:line="360" w:lineRule="exact"/>
              <w:jc w:val="center"/>
              <w:rPr>
                <w:rFonts w:ascii="宋体" w:hAnsi="Calibri"/>
                <w:szCs w:val="22"/>
              </w:rPr>
            </w:pPr>
            <w:r>
              <w:rPr>
                <w:rFonts w:ascii="宋体" w:hAnsi="宋体" w:cs="宋体" w:hint="eastAsia"/>
                <w:szCs w:val="22"/>
              </w:rPr>
              <w:t>别</w:t>
            </w:r>
          </w:p>
        </w:tc>
        <w:tc>
          <w:tcPr>
            <w:tcW w:w="518" w:type="dxa"/>
            <w:vAlign w:val="center"/>
          </w:tcPr>
          <w:p w:rsidR="007F4915" w:rsidRDefault="007F4915">
            <w:pPr>
              <w:spacing w:line="360" w:lineRule="exact"/>
              <w:jc w:val="center"/>
              <w:rPr>
                <w:rFonts w:ascii="宋体" w:hAnsi="Calibri"/>
                <w:szCs w:val="22"/>
              </w:rPr>
            </w:pPr>
          </w:p>
        </w:tc>
        <w:tc>
          <w:tcPr>
            <w:tcW w:w="978" w:type="dxa"/>
            <w:vAlign w:val="center"/>
          </w:tcPr>
          <w:p w:rsidR="007F4915" w:rsidRDefault="00B15A03">
            <w:pPr>
              <w:spacing w:line="360" w:lineRule="exact"/>
              <w:jc w:val="center"/>
              <w:rPr>
                <w:rFonts w:ascii="宋体" w:hAnsi="Calibri"/>
                <w:szCs w:val="22"/>
              </w:rPr>
            </w:pPr>
            <w:r>
              <w:rPr>
                <w:rFonts w:ascii="宋体" w:hAnsi="宋体" w:cs="宋体" w:hint="eastAsia"/>
                <w:szCs w:val="22"/>
              </w:rPr>
              <w:t>出生</w:t>
            </w:r>
          </w:p>
          <w:p w:rsidR="007F4915" w:rsidRDefault="00B15A03">
            <w:pPr>
              <w:spacing w:line="360" w:lineRule="exact"/>
              <w:jc w:val="center"/>
              <w:rPr>
                <w:rFonts w:ascii="宋体" w:hAnsi="Calibri"/>
                <w:szCs w:val="22"/>
              </w:rPr>
            </w:pPr>
            <w:r>
              <w:rPr>
                <w:rFonts w:ascii="宋体" w:hAnsi="宋体" w:cs="宋体" w:hint="eastAsia"/>
                <w:szCs w:val="22"/>
              </w:rPr>
              <w:t>年月</w:t>
            </w:r>
          </w:p>
        </w:tc>
        <w:tc>
          <w:tcPr>
            <w:tcW w:w="2082" w:type="dxa"/>
            <w:gridSpan w:val="2"/>
            <w:vAlign w:val="center"/>
          </w:tcPr>
          <w:p w:rsidR="007F4915" w:rsidRDefault="00B15A03">
            <w:pPr>
              <w:wordWrap w:val="0"/>
              <w:spacing w:line="360" w:lineRule="exact"/>
              <w:ind w:right="210"/>
              <w:jc w:val="right"/>
              <w:rPr>
                <w:rFonts w:ascii="宋体" w:hAnsi="Calibri"/>
                <w:szCs w:val="22"/>
              </w:rPr>
            </w:pPr>
            <w:r>
              <w:rPr>
                <w:rFonts w:ascii="宋体" w:hAnsi="宋体" w:cs="宋体" w:hint="eastAsia"/>
                <w:szCs w:val="22"/>
              </w:rPr>
              <w:t>年月</w:t>
            </w:r>
          </w:p>
        </w:tc>
        <w:tc>
          <w:tcPr>
            <w:tcW w:w="1743" w:type="dxa"/>
            <w:vMerge w:val="restart"/>
            <w:vAlign w:val="center"/>
          </w:tcPr>
          <w:p w:rsidR="007F4915" w:rsidRDefault="00B15A03">
            <w:pPr>
              <w:spacing w:line="320" w:lineRule="exact"/>
              <w:jc w:val="center"/>
              <w:rPr>
                <w:rFonts w:ascii="宋体" w:hAnsi="Calibri"/>
                <w:sz w:val="24"/>
                <w:szCs w:val="24"/>
              </w:rPr>
            </w:pPr>
            <w:r>
              <w:rPr>
                <w:rFonts w:ascii="宋体" w:hAnsi="宋体" w:cs="宋体" w:hint="eastAsia"/>
                <w:sz w:val="24"/>
                <w:szCs w:val="24"/>
              </w:rPr>
              <w:t>大</w:t>
            </w:r>
          </w:p>
          <w:p w:rsidR="007F4915" w:rsidRDefault="00B15A03">
            <w:pPr>
              <w:spacing w:line="320" w:lineRule="exact"/>
              <w:jc w:val="center"/>
              <w:rPr>
                <w:rFonts w:ascii="宋体" w:hAnsi="Calibri"/>
                <w:sz w:val="24"/>
                <w:szCs w:val="24"/>
              </w:rPr>
            </w:pPr>
            <w:r>
              <w:rPr>
                <w:rFonts w:ascii="宋体" w:hAnsi="宋体" w:cs="宋体" w:hint="eastAsia"/>
                <w:sz w:val="24"/>
                <w:szCs w:val="24"/>
              </w:rPr>
              <w:t>一</w:t>
            </w:r>
          </w:p>
          <w:p w:rsidR="007F4915" w:rsidRDefault="00B15A03">
            <w:pPr>
              <w:spacing w:line="320" w:lineRule="exact"/>
              <w:jc w:val="center"/>
              <w:rPr>
                <w:rFonts w:ascii="宋体" w:hAnsi="Calibri"/>
                <w:sz w:val="24"/>
                <w:szCs w:val="24"/>
              </w:rPr>
            </w:pPr>
            <w:r>
              <w:rPr>
                <w:rFonts w:ascii="宋体" w:hAnsi="宋体" w:cs="宋体" w:hint="eastAsia"/>
                <w:sz w:val="24"/>
                <w:szCs w:val="24"/>
              </w:rPr>
              <w:t>寸</w:t>
            </w:r>
          </w:p>
          <w:p w:rsidR="007F4915" w:rsidRDefault="00B15A03">
            <w:pPr>
              <w:spacing w:line="320" w:lineRule="exact"/>
              <w:jc w:val="center"/>
              <w:rPr>
                <w:rFonts w:ascii="宋体" w:hAnsi="Calibri"/>
                <w:sz w:val="24"/>
                <w:szCs w:val="24"/>
              </w:rPr>
            </w:pPr>
            <w:r>
              <w:rPr>
                <w:rFonts w:ascii="宋体" w:hAnsi="宋体" w:cs="宋体" w:hint="eastAsia"/>
                <w:sz w:val="24"/>
                <w:szCs w:val="24"/>
              </w:rPr>
              <w:t>免</w:t>
            </w:r>
          </w:p>
          <w:p w:rsidR="007F4915" w:rsidRDefault="00B15A03">
            <w:pPr>
              <w:spacing w:line="320" w:lineRule="exact"/>
              <w:jc w:val="center"/>
              <w:rPr>
                <w:rFonts w:ascii="宋体" w:hAnsi="Calibri"/>
                <w:sz w:val="24"/>
                <w:szCs w:val="24"/>
              </w:rPr>
            </w:pPr>
            <w:r>
              <w:rPr>
                <w:rFonts w:ascii="宋体" w:hAnsi="宋体" w:cs="宋体" w:hint="eastAsia"/>
                <w:sz w:val="24"/>
                <w:szCs w:val="24"/>
              </w:rPr>
              <w:t>冠</w:t>
            </w:r>
          </w:p>
          <w:p w:rsidR="007F4915" w:rsidRDefault="00B15A03">
            <w:pPr>
              <w:spacing w:line="320" w:lineRule="exact"/>
              <w:jc w:val="center"/>
              <w:rPr>
                <w:rFonts w:ascii="宋体" w:hAnsi="Calibri"/>
                <w:szCs w:val="22"/>
              </w:rPr>
            </w:pPr>
            <w:r>
              <w:rPr>
                <w:rFonts w:ascii="宋体" w:hAnsi="宋体" w:cs="宋体" w:hint="eastAsia"/>
                <w:sz w:val="24"/>
                <w:szCs w:val="24"/>
              </w:rPr>
              <w:t>照</w:t>
            </w:r>
          </w:p>
        </w:tc>
      </w:tr>
      <w:tr w:rsidR="007F4915">
        <w:trPr>
          <w:cantSplit/>
          <w:trHeight w:hRule="exact" w:val="728"/>
        </w:trPr>
        <w:tc>
          <w:tcPr>
            <w:tcW w:w="737" w:type="dxa"/>
            <w:vMerge/>
            <w:vAlign w:val="center"/>
          </w:tcPr>
          <w:p w:rsidR="007F4915" w:rsidRDefault="007F4915">
            <w:pPr>
              <w:widowControl/>
              <w:jc w:val="left"/>
              <w:rPr>
                <w:rFonts w:ascii="宋体" w:hAnsi="Calibri"/>
                <w:szCs w:val="22"/>
              </w:rPr>
            </w:pPr>
          </w:p>
        </w:tc>
        <w:tc>
          <w:tcPr>
            <w:tcW w:w="780" w:type="dxa"/>
            <w:vAlign w:val="center"/>
          </w:tcPr>
          <w:p w:rsidR="007F4915" w:rsidRDefault="00B15A03">
            <w:pPr>
              <w:spacing w:line="360" w:lineRule="exact"/>
              <w:jc w:val="center"/>
              <w:rPr>
                <w:rFonts w:ascii="宋体" w:hAnsi="Calibri"/>
                <w:szCs w:val="22"/>
              </w:rPr>
            </w:pPr>
            <w:r>
              <w:rPr>
                <w:rFonts w:ascii="宋体" w:hAnsi="宋体" w:cs="宋体" w:hint="eastAsia"/>
                <w:szCs w:val="22"/>
              </w:rPr>
              <w:t>残疾</w:t>
            </w:r>
          </w:p>
          <w:p w:rsidR="007F4915" w:rsidRDefault="00B15A03">
            <w:pPr>
              <w:spacing w:line="360" w:lineRule="exact"/>
              <w:jc w:val="center"/>
              <w:rPr>
                <w:rFonts w:ascii="宋体" w:hAnsi="Calibri"/>
                <w:szCs w:val="22"/>
              </w:rPr>
            </w:pPr>
            <w:r>
              <w:rPr>
                <w:rFonts w:ascii="宋体" w:hAnsi="宋体" w:cs="宋体" w:hint="eastAsia"/>
                <w:szCs w:val="22"/>
              </w:rPr>
              <w:t>类别</w:t>
            </w:r>
          </w:p>
        </w:tc>
        <w:tc>
          <w:tcPr>
            <w:tcW w:w="1912" w:type="dxa"/>
            <w:gridSpan w:val="3"/>
            <w:vAlign w:val="center"/>
          </w:tcPr>
          <w:p w:rsidR="007F4915" w:rsidRDefault="007F4915">
            <w:pPr>
              <w:spacing w:line="360" w:lineRule="exact"/>
              <w:jc w:val="center"/>
              <w:rPr>
                <w:rFonts w:ascii="宋体" w:hAnsi="Calibri"/>
                <w:szCs w:val="22"/>
              </w:rPr>
            </w:pPr>
          </w:p>
        </w:tc>
        <w:tc>
          <w:tcPr>
            <w:tcW w:w="1056" w:type="dxa"/>
            <w:gridSpan w:val="2"/>
            <w:vAlign w:val="center"/>
          </w:tcPr>
          <w:p w:rsidR="007F4915" w:rsidRDefault="00B15A03">
            <w:pPr>
              <w:spacing w:line="360" w:lineRule="exact"/>
              <w:jc w:val="center"/>
              <w:rPr>
                <w:rFonts w:ascii="宋体" w:hAnsi="Calibri"/>
                <w:szCs w:val="22"/>
              </w:rPr>
            </w:pPr>
            <w:r>
              <w:rPr>
                <w:rFonts w:ascii="宋体" w:hAnsi="宋体" w:cs="宋体" w:hint="eastAsia"/>
                <w:szCs w:val="22"/>
              </w:rPr>
              <w:t>残疾</w:t>
            </w:r>
          </w:p>
          <w:p w:rsidR="007F4915" w:rsidRDefault="00B15A03">
            <w:pPr>
              <w:spacing w:line="360" w:lineRule="exact"/>
              <w:jc w:val="center"/>
              <w:rPr>
                <w:rFonts w:ascii="宋体" w:hAnsi="Calibri"/>
                <w:szCs w:val="22"/>
              </w:rPr>
            </w:pPr>
            <w:r>
              <w:rPr>
                <w:rFonts w:ascii="宋体" w:hAnsi="宋体" w:cs="宋体" w:hint="eastAsia"/>
                <w:szCs w:val="22"/>
              </w:rPr>
              <w:t>等级</w:t>
            </w:r>
          </w:p>
        </w:tc>
        <w:tc>
          <w:tcPr>
            <w:tcW w:w="978" w:type="dxa"/>
            <w:vAlign w:val="center"/>
          </w:tcPr>
          <w:p w:rsidR="007F4915" w:rsidRDefault="00B15A03">
            <w:pPr>
              <w:spacing w:line="360" w:lineRule="exact"/>
              <w:jc w:val="right"/>
              <w:rPr>
                <w:rFonts w:ascii="宋体" w:hAnsi="Calibri"/>
                <w:szCs w:val="22"/>
              </w:rPr>
            </w:pPr>
            <w:r>
              <w:rPr>
                <w:rFonts w:ascii="宋体" w:hAnsi="宋体" w:cs="宋体" w:hint="eastAsia"/>
                <w:szCs w:val="22"/>
              </w:rPr>
              <w:t>级</w:t>
            </w:r>
          </w:p>
        </w:tc>
        <w:tc>
          <w:tcPr>
            <w:tcW w:w="826" w:type="dxa"/>
            <w:vAlign w:val="center"/>
          </w:tcPr>
          <w:p w:rsidR="007F4915" w:rsidRDefault="00B15A03">
            <w:pPr>
              <w:spacing w:line="360" w:lineRule="exact"/>
              <w:jc w:val="center"/>
              <w:rPr>
                <w:rFonts w:ascii="宋体" w:hAnsi="Calibri"/>
                <w:szCs w:val="22"/>
              </w:rPr>
            </w:pPr>
            <w:r>
              <w:rPr>
                <w:rFonts w:ascii="宋体" w:hAnsi="宋体" w:cs="宋体" w:hint="eastAsia"/>
                <w:szCs w:val="22"/>
              </w:rPr>
              <w:t>家庭</w:t>
            </w:r>
          </w:p>
          <w:p w:rsidR="007F4915" w:rsidRDefault="00B15A03">
            <w:pPr>
              <w:spacing w:line="360" w:lineRule="exact"/>
              <w:jc w:val="center"/>
              <w:rPr>
                <w:rFonts w:ascii="宋体" w:hAnsi="Calibri"/>
                <w:szCs w:val="22"/>
              </w:rPr>
            </w:pPr>
            <w:r>
              <w:rPr>
                <w:rFonts w:ascii="宋体" w:hAnsi="宋体" w:cs="宋体" w:hint="eastAsia"/>
                <w:szCs w:val="22"/>
              </w:rPr>
              <w:t>人口</w:t>
            </w:r>
          </w:p>
        </w:tc>
        <w:tc>
          <w:tcPr>
            <w:tcW w:w="1256" w:type="dxa"/>
            <w:vAlign w:val="center"/>
          </w:tcPr>
          <w:p w:rsidR="007F4915" w:rsidRDefault="00B15A03">
            <w:pPr>
              <w:spacing w:line="360" w:lineRule="exact"/>
              <w:jc w:val="right"/>
              <w:rPr>
                <w:rFonts w:ascii="宋体" w:hAnsi="Calibri"/>
                <w:szCs w:val="22"/>
              </w:rPr>
            </w:pPr>
            <w:r>
              <w:rPr>
                <w:rFonts w:ascii="宋体" w:hAnsi="宋体" w:cs="宋体" w:hint="eastAsia"/>
                <w:szCs w:val="22"/>
              </w:rPr>
              <w:t>人</w:t>
            </w:r>
          </w:p>
        </w:tc>
        <w:tc>
          <w:tcPr>
            <w:tcW w:w="1743" w:type="dxa"/>
            <w:vMerge/>
            <w:vAlign w:val="center"/>
          </w:tcPr>
          <w:p w:rsidR="007F4915" w:rsidRDefault="007F4915">
            <w:pPr>
              <w:widowControl/>
              <w:jc w:val="left"/>
              <w:rPr>
                <w:rFonts w:ascii="宋体" w:hAnsi="Calibri"/>
                <w:szCs w:val="22"/>
              </w:rPr>
            </w:pPr>
          </w:p>
        </w:tc>
      </w:tr>
      <w:tr w:rsidR="007F4915">
        <w:trPr>
          <w:cantSplit/>
          <w:trHeight w:hRule="exact" w:val="754"/>
        </w:trPr>
        <w:tc>
          <w:tcPr>
            <w:tcW w:w="737" w:type="dxa"/>
            <w:vMerge/>
            <w:vAlign w:val="center"/>
          </w:tcPr>
          <w:p w:rsidR="007F4915" w:rsidRDefault="007F4915">
            <w:pPr>
              <w:widowControl/>
              <w:jc w:val="left"/>
              <w:rPr>
                <w:rFonts w:ascii="宋体" w:hAnsi="Calibri"/>
                <w:szCs w:val="22"/>
              </w:rPr>
            </w:pPr>
          </w:p>
        </w:tc>
        <w:tc>
          <w:tcPr>
            <w:tcW w:w="780" w:type="dxa"/>
            <w:vAlign w:val="center"/>
          </w:tcPr>
          <w:p w:rsidR="007F4915" w:rsidRDefault="00B15A03">
            <w:pPr>
              <w:spacing w:line="360" w:lineRule="exact"/>
              <w:jc w:val="center"/>
              <w:rPr>
                <w:rFonts w:ascii="宋体" w:hAnsi="Calibri"/>
                <w:szCs w:val="22"/>
              </w:rPr>
            </w:pPr>
            <w:r>
              <w:rPr>
                <w:rFonts w:ascii="宋体" w:hAnsi="宋体" w:cs="宋体" w:hint="eastAsia"/>
                <w:szCs w:val="22"/>
              </w:rPr>
              <w:t>身份证号码</w:t>
            </w:r>
          </w:p>
        </w:tc>
        <w:tc>
          <w:tcPr>
            <w:tcW w:w="2968" w:type="dxa"/>
            <w:gridSpan w:val="5"/>
            <w:vAlign w:val="center"/>
          </w:tcPr>
          <w:p w:rsidR="007F4915" w:rsidRDefault="007F4915">
            <w:pPr>
              <w:spacing w:line="360" w:lineRule="exact"/>
              <w:jc w:val="center"/>
              <w:rPr>
                <w:rFonts w:ascii="宋体" w:hAnsi="Calibri"/>
                <w:szCs w:val="22"/>
              </w:rPr>
            </w:pPr>
          </w:p>
        </w:tc>
        <w:tc>
          <w:tcPr>
            <w:tcW w:w="978" w:type="dxa"/>
            <w:vAlign w:val="center"/>
          </w:tcPr>
          <w:p w:rsidR="007F4915" w:rsidRDefault="00B15A03">
            <w:pPr>
              <w:spacing w:line="360" w:lineRule="exact"/>
              <w:jc w:val="center"/>
              <w:rPr>
                <w:rFonts w:ascii="宋体" w:hAnsi="Calibri"/>
                <w:szCs w:val="22"/>
              </w:rPr>
            </w:pPr>
            <w:r>
              <w:rPr>
                <w:rFonts w:ascii="宋体" w:hAnsi="宋体" w:cs="宋体" w:hint="eastAsia"/>
                <w:szCs w:val="22"/>
              </w:rPr>
              <w:t>残疾证号码</w:t>
            </w:r>
          </w:p>
        </w:tc>
        <w:tc>
          <w:tcPr>
            <w:tcW w:w="2082" w:type="dxa"/>
            <w:gridSpan w:val="2"/>
          </w:tcPr>
          <w:p w:rsidR="007F4915" w:rsidRDefault="007F4915">
            <w:pPr>
              <w:spacing w:line="360" w:lineRule="exact"/>
              <w:rPr>
                <w:rFonts w:ascii="宋体" w:hAnsi="Calibri"/>
                <w:szCs w:val="22"/>
              </w:rPr>
            </w:pPr>
          </w:p>
        </w:tc>
        <w:tc>
          <w:tcPr>
            <w:tcW w:w="1743" w:type="dxa"/>
            <w:vMerge/>
            <w:vAlign w:val="center"/>
          </w:tcPr>
          <w:p w:rsidR="007F4915" w:rsidRDefault="007F4915">
            <w:pPr>
              <w:widowControl/>
              <w:jc w:val="left"/>
              <w:rPr>
                <w:rFonts w:ascii="宋体" w:hAnsi="Calibri"/>
                <w:szCs w:val="22"/>
              </w:rPr>
            </w:pPr>
          </w:p>
        </w:tc>
      </w:tr>
      <w:tr w:rsidR="007F4915">
        <w:trPr>
          <w:cantSplit/>
          <w:trHeight w:hRule="exact" w:val="781"/>
        </w:trPr>
        <w:tc>
          <w:tcPr>
            <w:tcW w:w="737" w:type="dxa"/>
            <w:vMerge/>
            <w:vAlign w:val="center"/>
          </w:tcPr>
          <w:p w:rsidR="007F4915" w:rsidRDefault="007F4915">
            <w:pPr>
              <w:widowControl/>
              <w:jc w:val="left"/>
              <w:rPr>
                <w:rFonts w:ascii="宋体" w:hAnsi="Calibri"/>
                <w:szCs w:val="22"/>
              </w:rPr>
            </w:pPr>
          </w:p>
        </w:tc>
        <w:tc>
          <w:tcPr>
            <w:tcW w:w="780" w:type="dxa"/>
            <w:vAlign w:val="center"/>
          </w:tcPr>
          <w:p w:rsidR="007F4915" w:rsidRDefault="00B15A03">
            <w:pPr>
              <w:spacing w:line="360" w:lineRule="exact"/>
              <w:jc w:val="center"/>
              <w:rPr>
                <w:rFonts w:ascii="宋体" w:hAnsi="Calibri"/>
                <w:szCs w:val="22"/>
              </w:rPr>
            </w:pPr>
            <w:r>
              <w:rPr>
                <w:rFonts w:ascii="宋体" w:hAnsi="宋体" w:cs="宋体" w:hint="eastAsia"/>
                <w:szCs w:val="22"/>
              </w:rPr>
              <w:t>户籍地址</w:t>
            </w:r>
          </w:p>
        </w:tc>
        <w:tc>
          <w:tcPr>
            <w:tcW w:w="3946" w:type="dxa"/>
            <w:gridSpan w:val="6"/>
            <w:vAlign w:val="center"/>
          </w:tcPr>
          <w:p w:rsidR="007F4915" w:rsidRDefault="007F4915">
            <w:pPr>
              <w:spacing w:line="360" w:lineRule="exact"/>
              <w:jc w:val="center"/>
              <w:rPr>
                <w:rFonts w:ascii="宋体" w:hAnsi="Calibri"/>
                <w:szCs w:val="22"/>
              </w:rPr>
            </w:pPr>
          </w:p>
        </w:tc>
        <w:tc>
          <w:tcPr>
            <w:tcW w:w="826" w:type="dxa"/>
            <w:vAlign w:val="center"/>
          </w:tcPr>
          <w:p w:rsidR="007F4915" w:rsidRDefault="00B15A03">
            <w:pPr>
              <w:spacing w:line="360" w:lineRule="exact"/>
              <w:jc w:val="center"/>
              <w:rPr>
                <w:rFonts w:ascii="宋体" w:hAnsi="Calibri"/>
                <w:szCs w:val="22"/>
              </w:rPr>
            </w:pPr>
            <w:r>
              <w:rPr>
                <w:rFonts w:ascii="宋体" w:hAnsi="宋体" w:cs="宋体" w:hint="eastAsia"/>
                <w:szCs w:val="22"/>
              </w:rPr>
              <w:t>联系电话</w:t>
            </w:r>
          </w:p>
        </w:tc>
        <w:tc>
          <w:tcPr>
            <w:tcW w:w="2999" w:type="dxa"/>
            <w:gridSpan w:val="2"/>
          </w:tcPr>
          <w:p w:rsidR="007F4915" w:rsidRDefault="007F4915">
            <w:pPr>
              <w:rPr>
                <w:rFonts w:ascii="宋体" w:hAnsi="Calibri"/>
                <w:szCs w:val="22"/>
              </w:rPr>
            </w:pPr>
          </w:p>
        </w:tc>
      </w:tr>
      <w:tr w:rsidR="007F4915">
        <w:trPr>
          <w:cantSplit/>
          <w:trHeight w:val="920"/>
        </w:trPr>
        <w:tc>
          <w:tcPr>
            <w:tcW w:w="737" w:type="dxa"/>
            <w:vMerge/>
            <w:vAlign w:val="center"/>
          </w:tcPr>
          <w:p w:rsidR="007F4915" w:rsidRDefault="007F4915">
            <w:pPr>
              <w:widowControl/>
              <w:jc w:val="left"/>
              <w:rPr>
                <w:rFonts w:ascii="宋体" w:hAnsi="Calibri"/>
                <w:szCs w:val="22"/>
              </w:rPr>
            </w:pPr>
          </w:p>
        </w:tc>
        <w:tc>
          <w:tcPr>
            <w:tcW w:w="2692" w:type="dxa"/>
            <w:gridSpan w:val="4"/>
            <w:vAlign w:val="center"/>
          </w:tcPr>
          <w:p w:rsidR="007F4915" w:rsidRDefault="00B15A03">
            <w:pPr>
              <w:jc w:val="center"/>
              <w:rPr>
                <w:rFonts w:ascii="宋体" w:hAnsi="Calibri"/>
                <w:szCs w:val="22"/>
              </w:rPr>
            </w:pPr>
            <w:r>
              <w:rPr>
                <w:rFonts w:ascii="宋体" w:hAnsi="宋体" w:cs="宋体" w:hint="eastAsia"/>
                <w:szCs w:val="22"/>
              </w:rPr>
              <w:t>家庭经济状况</w:t>
            </w:r>
          </w:p>
        </w:tc>
        <w:tc>
          <w:tcPr>
            <w:tcW w:w="5859" w:type="dxa"/>
            <w:gridSpan w:val="6"/>
            <w:vAlign w:val="center"/>
          </w:tcPr>
          <w:p w:rsidR="007F4915" w:rsidRDefault="00B15A03">
            <w:pPr>
              <w:jc w:val="left"/>
              <w:rPr>
                <w:rFonts w:ascii="宋体" w:hAnsi="Calibri"/>
                <w:szCs w:val="22"/>
              </w:rPr>
            </w:pPr>
            <w:r>
              <w:rPr>
                <w:rFonts w:ascii="宋体" w:hAnsi="宋体" w:cs="宋体" w:hint="eastAsia"/>
                <w:szCs w:val="22"/>
              </w:rPr>
              <w:t>①低保或低收入家庭□</w:t>
            </w:r>
          </w:p>
          <w:p w:rsidR="007F4915" w:rsidRDefault="00B15A03">
            <w:pPr>
              <w:jc w:val="left"/>
              <w:rPr>
                <w:rFonts w:ascii="宋体" w:hAnsi="Calibri"/>
                <w:szCs w:val="22"/>
              </w:rPr>
            </w:pPr>
            <w:r>
              <w:rPr>
                <w:rFonts w:ascii="宋体" w:hAnsi="宋体" w:cs="宋体" w:hint="eastAsia"/>
                <w:szCs w:val="22"/>
              </w:rPr>
              <w:t>②非低保或低收入家庭□</w:t>
            </w:r>
          </w:p>
          <w:p w:rsidR="007F4915" w:rsidRDefault="007F4915">
            <w:pPr>
              <w:jc w:val="left"/>
              <w:rPr>
                <w:rFonts w:ascii="宋体" w:hAnsi="Calibri"/>
                <w:szCs w:val="22"/>
              </w:rPr>
            </w:pPr>
          </w:p>
        </w:tc>
      </w:tr>
      <w:tr w:rsidR="007F4915">
        <w:trPr>
          <w:cantSplit/>
          <w:trHeight w:val="737"/>
        </w:trPr>
        <w:tc>
          <w:tcPr>
            <w:tcW w:w="737" w:type="dxa"/>
          </w:tcPr>
          <w:p w:rsidR="007F4915" w:rsidRDefault="00B15A03">
            <w:pPr>
              <w:rPr>
                <w:rFonts w:ascii="宋体" w:hAnsi="Calibri"/>
                <w:szCs w:val="22"/>
              </w:rPr>
            </w:pPr>
            <w:r>
              <w:rPr>
                <w:rFonts w:ascii="宋体" w:hAnsi="宋体" w:cs="宋体" w:hint="eastAsia"/>
                <w:szCs w:val="22"/>
              </w:rPr>
              <w:t>资助方式</w:t>
            </w:r>
          </w:p>
        </w:tc>
        <w:tc>
          <w:tcPr>
            <w:tcW w:w="8551" w:type="dxa"/>
            <w:gridSpan w:val="10"/>
            <w:vAlign w:val="center"/>
          </w:tcPr>
          <w:p w:rsidR="007F4915" w:rsidRDefault="00B15A03">
            <w:pPr>
              <w:jc w:val="left"/>
              <w:rPr>
                <w:rFonts w:ascii="宋体" w:hAnsi="Calibri"/>
                <w:sz w:val="28"/>
                <w:szCs w:val="28"/>
              </w:rPr>
            </w:pPr>
            <w:r>
              <w:rPr>
                <w:rFonts w:ascii="宋体" w:hAnsi="宋体" w:cs="宋体" w:hint="eastAsia"/>
                <w:szCs w:val="22"/>
              </w:rPr>
              <w:t>精神病长期住院托养资助</w:t>
            </w:r>
            <w:r>
              <w:rPr>
                <w:rFonts w:ascii="宋体" w:hAnsi="宋体" w:cs="宋体" w:hint="eastAsia"/>
                <w:sz w:val="28"/>
                <w:szCs w:val="28"/>
              </w:rPr>
              <w:t>□</w:t>
            </w:r>
          </w:p>
        </w:tc>
      </w:tr>
      <w:tr w:rsidR="007F4915">
        <w:trPr>
          <w:cantSplit/>
          <w:trHeight w:hRule="exact" w:val="907"/>
        </w:trPr>
        <w:tc>
          <w:tcPr>
            <w:tcW w:w="737" w:type="dxa"/>
            <w:vMerge w:val="restart"/>
            <w:vAlign w:val="center"/>
          </w:tcPr>
          <w:p w:rsidR="007F4915" w:rsidRDefault="00B15A03">
            <w:pPr>
              <w:spacing w:line="460" w:lineRule="exact"/>
              <w:jc w:val="center"/>
              <w:rPr>
                <w:rFonts w:ascii="宋体" w:hAnsi="Calibri"/>
                <w:szCs w:val="22"/>
              </w:rPr>
            </w:pPr>
            <w:r>
              <w:rPr>
                <w:rFonts w:ascii="宋体" w:hAnsi="宋体" w:cs="宋体" w:hint="eastAsia"/>
                <w:szCs w:val="22"/>
              </w:rPr>
              <w:t>家</w:t>
            </w:r>
          </w:p>
          <w:p w:rsidR="007F4915" w:rsidRDefault="00B15A03">
            <w:pPr>
              <w:spacing w:line="460" w:lineRule="exact"/>
              <w:jc w:val="center"/>
              <w:rPr>
                <w:rFonts w:ascii="宋体" w:hAnsi="Calibri"/>
                <w:szCs w:val="22"/>
              </w:rPr>
            </w:pPr>
            <w:r>
              <w:rPr>
                <w:rFonts w:ascii="宋体" w:hAnsi="宋体" w:cs="宋体" w:hint="eastAsia"/>
                <w:szCs w:val="22"/>
              </w:rPr>
              <w:t>庭</w:t>
            </w:r>
          </w:p>
          <w:p w:rsidR="007F4915" w:rsidRDefault="00B15A03">
            <w:pPr>
              <w:spacing w:line="460" w:lineRule="exact"/>
              <w:jc w:val="center"/>
              <w:rPr>
                <w:rFonts w:ascii="宋体" w:hAnsi="Calibri"/>
                <w:szCs w:val="22"/>
              </w:rPr>
            </w:pPr>
            <w:r>
              <w:rPr>
                <w:rFonts w:ascii="宋体" w:hAnsi="宋体" w:cs="宋体" w:hint="eastAsia"/>
                <w:szCs w:val="22"/>
              </w:rPr>
              <w:t>成</w:t>
            </w:r>
          </w:p>
          <w:p w:rsidR="007F4915" w:rsidRDefault="00B15A03">
            <w:pPr>
              <w:spacing w:line="460" w:lineRule="exact"/>
              <w:jc w:val="center"/>
              <w:rPr>
                <w:rFonts w:ascii="宋体" w:hAnsi="Calibri"/>
                <w:szCs w:val="22"/>
              </w:rPr>
            </w:pPr>
            <w:r>
              <w:rPr>
                <w:rFonts w:ascii="宋体" w:hAnsi="宋体" w:cs="宋体" w:hint="eastAsia"/>
                <w:szCs w:val="22"/>
              </w:rPr>
              <w:t>员</w:t>
            </w:r>
          </w:p>
          <w:p w:rsidR="007F4915" w:rsidRDefault="00B15A03">
            <w:pPr>
              <w:spacing w:line="460" w:lineRule="exact"/>
              <w:jc w:val="center"/>
              <w:rPr>
                <w:rFonts w:ascii="宋体" w:hAnsi="Calibri"/>
                <w:szCs w:val="22"/>
              </w:rPr>
            </w:pPr>
            <w:r>
              <w:rPr>
                <w:rFonts w:ascii="宋体" w:hAnsi="宋体" w:cs="宋体" w:hint="eastAsia"/>
                <w:szCs w:val="22"/>
              </w:rPr>
              <w:t>情</w:t>
            </w:r>
          </w:p>
          <w:p w:rsidR="007F4915" w:rsidRDefault="00B15A03">
            <w:pPr>
              <w:spacing w:line="460" w:lineRule="exact"/>
              <w:jc w:val="center"/>
              <w:rPr>
                <w:rFonts w:ascii="宋体" w:hAnsi="Calibri"/>
                <w:szCs w:val="22"/>
              </w:rPr>
            </w:pPr>
            <w:r>
              <w:rPr>
                <w:rFonts w:ascii="宋体" w:hAnsi="宋体" w:cs="宋体" w:hint="eastAsia"/>
                <w:szCs w:val="22"/>
              </w:rPr>
              <w:t>况</w:t>
            </w:r>
          </w:p>
        </w:tc>
        <w:tc>
          <w:tcPr>
            <w:tcW w:w="980" w:type="dxa"/>
            <w:gridSpan w:val="2"/>
            <w:vAlign w:val="center"/>
          </w:tcPr>
          <w:p w:rsidR="007F4915" w:rsidRDefault="00B15A03">
            <w:pPr>
              <w:spacing w:line="340" w:lineRule="exact"/>
              <w:jc w:val="center"/>
              <w:rPr>
                <w:rFonts w:ascii="宋体" w:hAnsi="Calibri"/>
                <w:szCs w:val="22"/>
              </w:rPr>
            </w:pPr>
            <w:r>
              <w:rPr>
                <w:rFonts w:ascii="宋体" w:hAnsi="宋体" w:cs="宋体" w:hint="eastAsia"/>
                <w:szCs w:val="22"/>
              </w:rPr>
              <w:t>姓名</w:t>
            </w:r>
          </w:p>
        </w:tc>
        <w:tc>
          <w:tcPr>
            <w:tcW w:w="696" w:type="dxa"/>
            <w:vAlign w:val="center"/>
          </w:tcPr>
          <w:p w:rsidR="007F4915" w:rsidRDefault="00B15A03">
            <w:pPr>
              <w:spacing w:line="340" w:lineRule="exact"/>
              <w:jc w:val="center"/>
              <w:rPr>
                <w:rFonts w:ascii="宋体" w:hAnsi="Calibri"/>
                <w:szCs w:val="22"/>
              </w:rPr>
            </w:pPr>
            <w:r>
              <w:rPr>
                <w:rFonts w:ascii="宋体" w:hAnsi="宋体" w:cs="宋体" w:hint="eastAsia"/>
                <w:szCs w:val="22"/>
              </w:rPr>
              <w:t>年龄</w:t>
            </w:r>
          </w:p>
        </w:tc>
        <w:tc>
          <w:tcPr>
            <w:tcW w:w="1016" w:type="dxa"/>
            <w:vAlign w:val="center"/>
          </w:tcPr>
          <w:p w:rsidR="007F4915" w:rsidRDefault="00B15A03">
            <w:pPr>
              <w:spacing w:line="340" w:lineRule="exact"/>
              <w:jc w:val="center"/>
              <w:rPr>
                <w:rFonts w:ascii="宋体" w:hAnsi="Calibri"/>
                <w:szCs w:val="22"/>
              </w:rPr>
            </w:pPr>
            <w:r>
              <w:rPr>
                <w:rFonts w:ascii="宋体" w:hAnsi="宋体" w:cs="宋体" w:hint="eastAsia"/>
                <w:szCs w:val="22"/>
              </w:rPr>
              <w:t>与申请人关系</w:t>
            </w:r>
          </w:p>
        </w:tc>
        <w:tc>
          <w:tcPr>
            <w:tcW w:w="1056" w:type="dxa"/>
            <w:gridSpan w:val="2"/>
            <w:vAlign w:val="center"/>
          </w:tcPr>
          <w:p w:rsidR="007F4915" w:rsidRDefault="00B15A03">
            <w:pPr>
              <w:spacing w:line="340" w:lineRule="exact"/>
              <w:jc w:val="center"/>
              <w:rPr>
                <w:rFonts w:ascii="宋体" w:hAnsi="Calibri"/>
                <w:szCs w:val="22"/>
              </w:rPr>
            </w:pPr>
            <w:r>
              <w:rPr>
                <w:rFonts w:ascii="宋体" w:hAnsi="宋体" w:cs="宋体" w:hint="eastAsia"/>
                <w:szCs w:val="22"/>
              </w:rPr>
              <w:t>收入情况</w:t>
            </w:r>
          </w:p>
        </w:tc>
        <w:tc>
          <w:tcPr>
            <w:tcW w:w="4803" w:type="dxa"/>
            <w:gridSpan w:val="4"/>
            <w:vAlign w:val="center"/>
          </w:tcPr>
          <w:p w:rsidR="007F4915" w:rsidRDefault="00B15A03">
            <w:pPr>
              <w:spacing w:line="340" w:lineRule="exact"/>
              <w:jc w:val="center"/>
              <w:rPr>
                <w:rFonts w:ascii="宋体" w:hAnsi="Calibri"/>
                <w:szCs w:val="22"/>
              </w:rPr>
            </w:pPr>
            <w:r>
              <w:rPr>
                <w:rFonts w:ascii="宋体" w:hAnsi="宋体" w:cs="宋体" w:hint="eastAsia"/>
                <w:szCs w:val="22"/>
              </w:rPr>
              <w:t>现工作单位</w:t>
            </w:r>
          </w:p>
        </w:tc>
      </w:tr>
      <w:tr w:rsidR="007F4915">
        <w:trPr>
          <w:cantSplit/>
          <w:trHeight w:hRule="exact" w:val="572"/>
        </w:trPr>
        <w:tc>
          <w:tcPr>
            <w:tcW w:w="737" w:type="dxa"/>
            <w:vMerge/>
            <w:vAlign w:val="center"/>
          </w:tcPr>
          <w:p w:rsidR="007F4915" w:rsidRDefault="007F4915">
            <w:pPr>
              <w:widowControl/>
              <w:jc w:val="left"/>
              <w:rPr>
                <w:rFonts w:ascii="宋体" w:hAnsi="Calibri"/>
                <w:szCs w:val="22"/>
              </w:rPr>
            </w:pPr>
          </w:p>
        </w:tc>
        <w:tc>
          <w:tcPr>
            <w:tcW w:w="980" w:type="dxa"/>
            <w:gridSpan w:val="2"/>
          </w:tcPr>
          <w:p w:rsidR="007F4915" w:rsidRDefault="007F4915">
            <w:pPr>
              <w:rPr>
                <w:rFonts w:ascii="宋体" w:hAnsi="Calibri"/>
                <w:szCs w:val="22"/>
              </w:rPr>
            </w:pPr>
          </w:p>
        </w:tc>
        <w:tc>
          <w:tcPr>
            <w:tcW w:w="696" w:type="dxa"/>
          </w:tcPr>
          <w:p w:rsidR="007F4915" w:rsidRDefault="007F4915">
            <w:pPr>
              <w:rPr>
                <w:rFonts w:ascii="宋体" w:hAnsi="Calibri"/>
                <w:szCs w:val="22"/>
              </w:rPr>
            </w:pPr>
          </w:p>
        </w:tc>
        <w:tc>
          <w:tcPr>
            <w:tcW w:w="1016" w:type="dxa"/>
          </w:tcPr>
          <w:p w:rsidR="007F4915" w:rsidRDefault="007F4915">
            <w:pPr>
              <w:rPr>
                <w:rFonts w:ascii="宋体" w:hAnsi="Calibri"/>
                <w:szCs w:val="22"/>
              </w:rPr>
            </w:pPr>
          </w:p>
        </w:tc>
        <w:tc>
          <w:tcPr>
            <w:tcW w:w="1056" w:type="dxa"/>
            <w:gridSpan w:val="2"/>
          </w:tcPr>
          <w:p w:rsidR="007F4915" w:rsidRDefault="007F4915">
            <w:pPr>
              <w:rPr>
                <w:rFonts w:ascii="宋体" w:hAnsi="Calibri"/>
                <w:szCs w:val="22"/>
              </w:rPr>
            </w:pPr>
          </w:p>
        </w:tc>
        <w:tc>
          <w:tcPr>
            <w:tcW w:w="4803" w:type="dxa"/>
            <w:gridSpan w:val="4"/>
          </w:tcPr>
          <w:p w:rsidR="007F4915" w:rsidRDefault="007F4915">
            <w:pPr>
              <w:rPr>
                <w:rFonts w:ascii="宋体" w:hAnsi="Calibri"/>
                <w:szCs w:val="22"/>
              </w:rPr>
            </w:pPr>
          </w:p>
        </w:tc>
      </w:tr>
      <w:tr w:rsidR="007F4915">
        <w:trPr>
          <w:cantSplit/>
          <w:trHeight w:hRule="exact" w:val="622"/>
        </w:trPr>
        <w:tc>
          <w:tcPr>
            <w:tcW w:w="737" w:type="dxa"/>
            <w:vMerge/>
            <w:vAlign w:val="center"/>
          </w:tcPr>
          <w:p w:rsidR="007F4915" w:rsidRDefault="007F4915">
            <w:pPr>
              <w:widowControl/>
              <w:jc w:val="left"/>
              <w:rPr>
                <w:rFonts w:ascii="宋体" w:hAnsi="Calibri"/>
                <w:szCs w:val="22"/>
              </w:rPr>
            </w:pPr>
          </w:p>
        </w:tc>
        <w:tc>
          <w:tcPr>
            <w:tcW w:w="980" w:type="dxa"/>
            <w:gridSpan w:val="2"/>
          </w:tcPr>
          <w:p w:rsidR="007F4915" w:rsidRDefault="007F4915">
            <w:pPr>
              <w:rPr>
                <w:rFonts w:ascii="宋体" w:hAnsi="Calibri"/>
                <w:szCs w:val="22"/>
              </w:rPr>
            </w:pPr>
          </w:p>
        </w:tc>
        <w:tc>
          <w:tcPr>
            <w:tcW w:w="696" w:type="dxa"/>
          </w:tcPr>
          <w:p w:rsidR="007F4915" w:rsidRDefault="007F4915">
            <w:pPr>
              <w:rPr>
                <w:rFonts w:ascii="宋体" w:hAnsi="Calibri"/>
                <w:szCs w:val="22"/>
              </w:rPr>
            </w:pPr>
          </w:p>
        </w:tc>
        <w:tc>
          <w:tcPr>
            <w:tcW w:w="1016" w:type="dxa"/>
          </w:tcPr>
          <w:p w:rsidR="007F4915" w:rsidRDefault="007F4915">
            <w:pPr>
              <w:rPr>
                <w:rFonts w:ascii="宋体" w:hAnsi="Calibri"/>
                <w:szCs w:val="22"/>
              </w:rPr>
            </w:pPr>
          </w:p>
        </w:tc>
        <w:tc>
          <w:tcPr>
            <w:tcW w:w="1056" w:type="dxa"/>
            <w:gridSpan w:val="2"/>
          </w:tcPr>
          <w:p w:rsidR="007F4915" w:rsidRDefault="007F4915">
            <w:pPr>
              <w:rPr>
                <w:rFonts w:ascii="宋体" w:hAnsi="Calibri"/>
                <w:szCs w:val="22"/>
              </w:rPr>
            </w:pPr>
          </w:p>
        </w:tc>
        <w:tc>
          <w:tcPr>
            <w:tcW w:w="4803" w:type="dxa"/>
            <w:gridSpan w:val="4"/>
          </w:tcPr>
          <w:p w:rsidR="007F4915" w:rsidRDefault="007F4915">
            <w:pPr>
              <w:rPr>
                <w:rFonts w:ascii="宋体" w:hAnsi="Calibri"/>
                <w:szCs w:val="22"/>
              </w:rPr>
            </w:pPr>
          </w:p>
        </w:tc>
      </w:tr>
      <w:tr w:rsidR="007F4915">
        <w:trPr>
          <w:cantSplit/>
          <w:trHeight w:hRule="exact" w:val="715"/>
        </w:trPr>
        <w:tc>
          <w:tcPr>
            <w:tcW w:w="737" w:type="dxa"/>
            <w:vMerge/>
            <w:vAlign w:val="center"/>
          </w:tcPr>
          <w:p w:rsidR="007F4915" w:rsidRDefault="007F4915">
            <w:pPr>
              <w:widowControl/>
              <w:jc w:val="left"/>
              <w:rPr>
                <w:rFonts w:ascii="宋体" w:hAnsi="Calibri"/>
                <w:szCs w:val="22"/>
              </w:rPr>
            </w:pPr>
          </w:p>
        </w:tc>
        <w:tc>
          <w:tcPr>
            <w:tcW w:w="980" w:type="dxa"/>
            <w:gridSpan w:val="2"/>
          </w:tcPr>
          <w:p w:rsidR="007F4915" w:rsidRDefault="007F4915">
            <w:pPr>
              <w:rPr>
                <w:rFonts w:ascii="宋体" w:hAnsi="Calibri"/>
                <w:szCs w:val="22"/>
              </w:rPr>
            </w:pPr>
          </w:p>
        </w:tc>
        <w:tc>
          <w:tcPr>
            <w:tcW w:w="696" w:type="dxa"/>
          </w:tcPr>
          <w:p w:rsidR="007F4915" w:rsidRDefault="007F4915">
            <w:pPr>
              <w:rPr>
                <w:rFonts w:ascii="宋体" w:hAnsi="Calibri"/>
                <w:szCs w:val="22"/>
              </w:rPr>
            </w:pPr>
          </w:p>
        </w:tc>
        <w:tc>
          <w:tcPr>
            <w:tcW w:w="1016" w:type="dxa"/>
          </w:tcPr>
          <w:p w:rsidR="007F4915" w:rsidRDefault="007F4915">
            <w:pPr>
              <w:rPr>
                <w:rFonts w:ascii="宋体" w:hAnsi="Calibri"/>
                <w:szCs w:val="22"/>
              </w:rPr>
            </w:pPr>
          </w:p>
        </w:tc>
        <w:tc>
          <w:tcPr>
            <w:tcW w:w="1056" w:type="dxa"/>
            <w:gridSpan w:val="2"/>
          </w:tcPr>
          <w:p w:rsidR="007F4915" w:rsidRDefault="007F4915">
            <w:pPr>
              <w:rPr>
                <w:rFonts w:ascii="宋体" w:hAnsi="Calibri"/>
                <w:szCs w:val="22"/>
              </w:rPr>
            </w:pPr>
          </w:p>
        </w:tc>
        <w:tc>
          <w:tcPr>
            <w:tcW w:w="4803" w:type="dxa"/>
            <w:gridSpan w:val="4"/>
          </w:tcPr>
          <w:p w:rsidR="007F4915" w:rsidRDefault="007F4915">
            <w:pPr>
              <w:rPr>
                <w:rFonts w:ascii="宋体" w:hAnsi="Calibri"/>
                <w:szCs w:val="22"/>
              </w:rPr>
            </w:pPr>
          </w:p>
        </w:tc>
      </w:tr>
      <w:tr w:rsidR="007F4915">
        <w:trPr>
          <w:cantSplit/>
          <w:trHeight w:val="3979"/>
        </w:trPr>
        <w:tc>
          <w:tcPr>
            <w:tcW w:w="1717" w:type="dxa"/>
            <w:gridSpan w:val="3"/>
            <w:vAlign w:val="center"/>
          </w:tcPr>
          <w:p w:rsidR="007F4915" w:rsidRDefault="00B15A03">
            <w:pPr>
              <w:spacing w:line="400" w:lineRule="atLeast"/>
              <w:ind w:firstLineChars="50" w:firstLine="105"/>
              <w:rPr>
                <w:rFonts w:ascii="宋体" w:hAnsi="Calibri"/>
                <w:szCs w:val="22"/>
              </w:rPr>
            </w:pPr>
            <w:r>
              <w:rPr>
                <w:rFonts w:ascii="宋体" w:hAnsi="宋体" w:cs="宋体" w:hint="eastAsia"/>
                <w:szCs w:val="22"/>
              </w:rPr>
              <w:t>托养对象及</w:t>
            </w:r>
          </w:p>
          <w:p w:rsidR="007F4915" w:rsidRDefault="00B15A03">
            <w:pPr>
              <w:spacing w:line="400" w:lineRule="atLeast"/>
              <w:rPr>
                <w:rFonts w:ascii="宋体" w:hAnsi="Calibri"/>
                <w:szCs w:val="22"/>
              </w:rPr>
            </w:pPr>
            <w:r>
              <w:rPr>
                <w:rFonts w:ascii="宋体" w:hAnsi="宋体" w:cs="宋体" w:hint="eastAsia"/>
                <w:szCs w:val="22"/>
              </w:rPr>
              <w:t>监护人意见</w:t>
            </w:r>
          </w:p>
        </w:tc>
        <w:tc>
          <w:tcPr>
            <w:tcW w:w="7571" w:type="dxa"/>
            <w:gridSpan w:val="8"/>
          </w:tcPr>
          <w:p w:rsidR="007F4915" w:rsidRDefault="007F4915">
            <w:pPr>
              <w:spacing w:line="400" w:lineRule="exact"/>
              <w:rPr>
                <w:rFonts w:ascii="宋体" w:hAnsi="Calibri"/>
                <w:szCs w:val="22"/>
                <w:u w:val="single"/>
              </w:rPr>
            </w:pPr>
          </w:p>
          <w:p w:rsidR="007F4915" w:rsidRDefault="00B15A03">
            <w:pPr>
              <w:spacing w:line="400" w:lineRule="exact"/>
              <w:ind w:leftChars="-39" w:left="-82"/>
              <w:rPr>
                <w:rFonts w:ascii="宋体" w:hAnsi="Calibri"/>
                <w:szCs w:val="22"/>
              </w:rPr>
            </w:pPr>
            <w:r>
              <w:rPr>
                <w:rFonts w:ascii="宋体" w:hAnsi="宋体" w:cs="宋体" w:hint="eastAsia"/>
                <w:szCs w:val="22"/>
              </w:rPr>
              <w:t>（姓名）自愿申请在（机构）长期住院，现根据相关资助办法申请不超过元</w:t>
            </w:r>
            <w:r>
              <w:rPr>
                <w:rFonts w:ascii="宋体" w:hAnsi="宋体" w:cs="宋体"/>
                <w:szCs w:val="22"/>
              </w:rPr>
              <w:t>/</w:t>
            </w:r>
            <w:r>
              <w:rPr>
                <w:rFonts w:ascii="宋体" w:hAnsi="宋体" w:cs="宋体" w:hint="eastAsia"/>
                <w:szCs w:val="22"/>
              </w:rPr>
              <w:t>月的托养资助，本人对申请资料的真实性负责。</w:t>
            </w:r>
          </w:p>
          <w:p w:rsidR="007F4915" w:rsidRDefault="00B15A03">
            <w:pPr>
              <w:spacing w:line="400" w:lineRule="exact"/>
              <w:rPr>
                <w:rFonts w:ascii="宋体" w:hAnsi="宋体" w:cs="宋体"/>
                <w:szCs w:val="22"/>
              </w:rPr>
            </w:pPr>
            <w:r>
              <w:rPr>
                <w:rFonts w:ascii="宋体" w:hAnsi="宋体" w:cs="宋体" w:hint="eastAsia"/>
                <w:szCs w:val="22"/>
              </w:rPr>
              <w:t>申请人签名：申请人身份证号码：</w:t>
            </w:r>
          </w:p>
          <w:p w:rsidR="007F4915" w:rsidRDefault="00B15A03">
            <w:pPr>
              <w:spacing w:line="400" w:lineRule="exact"/>
              <w:rPr>
                <w:rFonts w:ascii="宋体" w:hAnsi="宋体" w:cs="宋体"/>
                <w:szCs w:val="22"/>
              </w:rPr>
            </w:pPr>
            <w:r>
              <w:rPr>
                <w:rFonts w:ascii="宋体" w:hAnsi="宋体" w:cs="宋体" w:hint="eastAsia"/>
                <w:szCs w:val="22"/>
              </w:rPr>
              <w:t>监护人签名：监护人身份证号码：</w:t>
            </w:r>
          </w:p>
          <w:p w:rsidR="007F4915" w:rsidRDefault="00B15A03">
            <w:pPr>
              <w:spacing w:line="400" w:lineRule="exact"/>
              <w:rPr>
                <w:rFonts w:ascii="宋体" w:hAnsi="Calibri"/>
                <w:szCs w:val="22"/>
              </w:rPr>
            </w:pPr>
            <w:r>
              <w:rPr>
                <w:rFonts w:ascii="宋体" w:hAnsi="宋体" w:cs="宋体" w:hint="eastAsia"/>
                <w:szCs w:val="22"/>
              </w:rPr>
              <w:t>申请日期：年月日</w:t>
            </w:r>
          </w:p>
          <w:p w:rsidR="007F4915" w:rsidRDefault="007F4915">
            <w:pPr>
              <w:spacing w:line="400" w:lineRule="exact"/>
              <w:ind w:firstLineChars="50" w:firstLine="105"/>
              <w:rPr>
                <w:rFonts w:ascii="宋体" w:hAnsi="Calibri"/>
                <w:szCs w:val="22"/>
              </w:rPr>
            </w:pPr>
          </w:p>
          <w:p w:rsidR="007F4915" w:rsidRDefault="00B15A03">
            <w:pPr>
              <w:spacing w:line="400" w:lineRule="exact"/>
              <w:ind w:firstLineChars="50" w:firstLine="105"/>
              <w:rPr>
                <w:rFonts w:ascii="宋体" w:hAnsi="Calibri"/>
                <w:szCs w:val="22"/>
              </w:rPr>
            </w:pPr>
            <w:r>
              <w:rPr>
                <w:rFonts w:ascii="宋体" w:hAnsi="宋体" w:cs="宋体" w:hint="eastAsia"/>
                <w:szCs w:val="22"/>
              </w:rPr>
              <w:t>联系电话：联系地址：</w:t>
            </w:r>
          </w:p>
        </w:tc>
      </w:tr>
      <w:tr w:rsidR="007F4915">
        <w:trPr>
          <w:cantSplit/>
          <w:trHeight w:val="4040"/>
        </w:trPr>
        <w:tc>
          <w:tcPr>
            <w:tcW w:w="1717" w:type="dxa"/>
            <w:gridSpan w:val="3"/>
            <w:vAlign w:val="center"/>
          </w:tcPr>
          <w:p w:rsidR="007F4915" w:rsidRDefault="007F4915">
            <w:pPr>
              <w:jc w:val="center"/>
              <w:rPr>
                <w:rFonts w:ascii="宋体" w:hAnsi="Calibri"/>
                <w:szCs w:val="22"/>
              </w:rPr>
            </w:pPr>
          </w:p>
          <w:p w:rsidR="007F4915" w:rsidRDefault="00B15A03">
            <w:pPr>
              <w:jc w:val="center"/>
              <w:rPr>
                <w:rFonts w:ascii="宋体" w:hAnsi="Calibri"/>
                <w:szCs w:val="22"/>
              </w:rPr>
            </w:pPr>
            <w:r>
              <w:rPr>
                <w:rFonts w:ascii="宋体" w:hAnsi="宋体" w:cs="宋体" w:hint="eastAsia"/>
                <w:szCs w:val="22"/>
              </w:rPr>
              <w:t>托养服务机构</w:t>
            </w:r>
          </w:p>
          <w:p w:rsidR="007F4915" w:rsidRDefault="00B15A03">
            <w:pPr>
              <w:jc w:val="center"/>
              <w:rPr>
                <w:rFonts w:ascii="宋体" w:hAnsi="Calibri"/>
                <w:szCs w:val="22"/>
              </w:rPr>
            </w:pPr>
            <w:r>
              <w:rPr>
                <w:rFonts w:ascii="宋体" w:hAnsi="宋体" w:cs="宋体" w:hint="eastAsia"/>
                <w:szCs w:val="22"/>
              </w:rPr>
              <w:t>意见</w:t>
            </w:r>
          </w:p>
          <w:p w:rsidR="007F4915" w:rsidRDefault="007F4915">
            <w:pPr>
              <w:jc w:val="center"/>
              <w:rPr>
                <w:rFonts w:ascii="宋体" w:hAnsi="Calibri"/>
                <w:w w:val="90"/>
                <w:szCs w:val="22"/>
              </w:rPr>
            </w:pPr>
          </w:p>
        </w:tc>
        <w:tc>
          <w:tcPr>
            <w:tcW w:w="7571" w:type="dxa"/>
            <w:gridSpan w:val="8"/>
            <w:vAlign w:val="center"/>
          </w:tcPr>
          <w:p w:rsidR="007F4915" w:rsidRDefault="00B15A03">
            <w:pPr>
              <w:rPr>
                <w:rFonts w:ascii="Calibri" w:hAnsi="Calibri"/>
                <w:szCs w:val="22"/>
              </w:rPr>
            </w:pPr>
            <w:r>
              <w:rPr>
                <w:rFonts w:ascii="Calibri" w:hAnsi="Calibri" w:cs="宋体" w:hint="eastAsia"/>
                <w:szCs w:val="22"/>
              </w:rPr>
              <w:t>（姓名）在本机构接受长期住院服务，护理等级为级，非医疗费用收费标准：托养服务（护工）费元</w:t>
            </w:r>
            <w:r>
              <w:rPr>
                <w:rFonts w:ascii="Calibri" w:hAnsi="Calibri"/>
                <w:szCs w:val="22"/>
              </w:rPr>
              <w:t>/</w:t>
            </w:r>
            <w:r>
              <w:rPr>
                <w:rFonts w:ascii="Calibri" w:hAnsi="Calibri" w:cs="宋体" w:hint="eastAsia"/>
                <w:szCs w:val="22"/>
              </w:rPr>
              <w:t>月，伙食费元</w:t>
            </w:r>
            <w:r>
              <w:rPr>
                <w:rFonts w:ascii="Calibri" w:hAnsi="Calibri"/>
                <w:szCs w:val="22"/>
              </w:rPr>
              <w:t>/</w:t>
            </w:r>
            <w:r>
              <w:rPr>
                <w:rFonts w:ascii="Calibri" w:hAnsi="Calibri" w:cs="宋体" w:hint="eastAsia"/>
                <w:szCs w:val="22"/>
              </w:rPr>
              <w:t>月，其他</w:t>
            </w:r>
            <w:r>
              <w:rPr>
                <w:rFonts w:ascii="Calibri" w:hAnsi="Calibri"/>
                <w:szCs w:val="22"/>
              </w:rPr>
              <w:t>(</w:t>
            </w:r>
            <w:r>
              <w:rPr>
                <w:rFonts w:ascii="Calibri" w:hAnsi="Calibri" w:cs="宋体" w:hint="eastAsia"/>
                <w:szCs w:val="22"/>
              </w:rPr>
              <w:t>请说明</w:t>
            </w:r>
            <w:r>
              <w:rPr>
                <w:rFonts w:ascii="Calibri" w:hAnsi="Calibri"/>
                <w:szCs w:val="22"/>
              </w:rPr>
              <w:t>)</w:t>
            </w:r>
            <w:r>
              <w:rPr>
                <w:rFonts w:ascii="Calibri" w:hAnsi="Calibri" w:cs="宋体" w:hint="eastAsia"/>
                <w:szCs w:val="22"/>
              </w:rPr>
              <w:t>元</w:t>
            </w:r>
            <w:r>
              <w:rPr>
                <w:rFonts w:ascii="Calibri" w:hAnsi="Calibri"/>
                <w:szCs w:val="22"/>
              </w:rPr>
              <w:t>/</w:t>
            </w:r>
            <w:r>
              <w:rPr>
                <w:rFonts w:ascii="Calibri" w:hAnsi="Calibri" w:cs="宋体" w:hint="eastAsia"/>
                <w:szCs w:val="22"/>
              </w:rPr>
              <w:t>月。住院期间因疾病发生的医疗费用，由监护人负责。</w:t>
            </w:r>
          </w:p>
          <w:p w:rsidR="007F4915" w:rsidRDefault="007F4915">
            <w:pPr>
              <w:rPr>
                <w:rFonts w:ascii="Calibri" w:hAnsi="Calibri"/>
                <w:szCs w:val="22"/>
              </w:rPr>
            </w:pPr>
          </w:p>
          <w:p w:rsidR="007F4915" w:rsidRDefault="007F4915">
            <w:pPr>
              <w:spacing w:line="400" w:lineRule="exact"/>
              <w:jc w:val="center"/>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2709"/>
        </w:trPr>
        <w:tc>
          <w:tcPr>
            <w:tcW w:w="1717"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社区居委初审</w:t>
            </w:r>
          </w:p>
          <w:p w:rsidR="007F4915" w:rsidRDefault="00B15A03">
            <w:pPr>
              <w:spacing w:line="400" w:lineRule="atLeast"/>
              <w:jc w:val="center"/>
              <w:rPr>
                <w:rFonts w:ascii="宋体" w:hAnsi="Calibri"/>
                <w:szCs w:val="22"/>
              </w:rPr>
            </w:pPr>
            <w:r>
              <w:rPr>
                <w:rFonts w:ascii="宋体" w:hAnsi="宋体" w:cs="宋体" w:hint="eastAsia"/>
                <w:szCs w:val="22"/>
              </w:rPr>
              <w:t>意见</w:t>
            </w:r>
          </w:p>
        </w:tc>
        <w:tc>
          <w:tcPr>
            <w:tcW w:w="7571" w:type="dxa"/>
            <w:gridSpan w:val="8"/>
          </w:tcPr>
          <w:p w:rsidR="007F4915" w:rsidRDefault="007F4915">
            <w:pPr>
              <w:spacing w:line="400" w:lineRule="exact"/>
              <w:ind w:firstLineChars="200" w:firstLine="420"/>
              <w:rPr>
                <w:rFonts w:ascii="宋体" w:hAnsi="Calibri"/>
                <w:szCs w:val="22"/>
              </w:rPr>
            </w:pPr>
          </w:p>
          <w:p w:rsidR="007F4915" w:rsidRDefault="00B15A03">
            <w:pPr>
              <w:spacing w:line="400" w:lineRule="exact"/>
              <w:ind w:firstLineChars="200" w:firstLine="420"/>
              <w:rPr>
                <w:rFonts w:ascii="宋体" w:hAnsi="Calibri"/>
                <w:szCs w:val="22"/>
              </w:rPr>
            </w:pPr>
            <w:r>
              <w:rPr>
                <w:rFonts w:ascii="宋体" w:hAnsi="宋体" w:cs="宋体" w:hint="eastAsia"/>
                <w:szCs w:val="22"/>
              </w:rPr>
              <w:t>已对申请人所提交资料进行核实，符合申请条件。</w:t>
            </w:r>
          </w:p>
          <w:p w:rsidR="007F4915" w:rsidRDefault="00B15A03">
            <w:pPr>
              <w:spacing w:line="400" w:lineRule="exact"/>
              <w:rPr>
                <w:rFonts w:ascii="宋体" w:hAnsi="Calibri"/>
                <w:szCs w:val="22"/>
              </w:rPr>
            </w:pPr>
            <w:r>
              <w:rPr>
                <w:rFonts w:ascii="宋体" w:hAnsi="宋体" w:cs="宋体" w:hint="eastAsia"/>
                <w:szCs w:val="22"/>
              </w:rPr>
              <w:t>经办人：</w:t>
            </w:r>
          </w:p>
          <w:p w:rsidR="007F4915" w:rsidRDefault="007F4915">
            <w:pPr>
              <w:spacing w:line="400" w:lineRule="exact"/>
              <w:jc w:val="center"/>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2878"/>
        </w:trPr>
        <w:tc>
          <w:tcPr>
            <w:tcW w:w="1717"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街道残联</w:t>
            </w:r>
          </w:p>
          <w:p w:rsidR="007F4915" w:rsidRDefault="00B15A03">
            <w:pPr>
              <w:spacing w:line="400" w:lineRule="atLeast"/>
              <w:jc w:val="center"/>
              <w:rPr>
                <w:rFonts w:ascii="宋体" w:hAnsi="Calibri"/>
                <w:szCs w:val="22"/>
              </w:rPr>
            </w:pPr>
            <w:r>
              <w:rPr>
                <w:rFonts w:ascii="宋体" w:hAnsi="宋体" w:cs="宋体" w:hint="eastAsia"/>
                <w:szCs w:val="22"/>
              </w:rPr>
              <w:t>复核意见</w:t>
            </w:r>
          </w:p>
        </w:tc>
        <w:tc>
          <w:tcPr>
            <w:tcW w:w="7571" w:type="dxa"/>
            <w:gridSpan w:val="8"/>
          </w:tcPr>
          <w:p w:rsidR="007F4915" w:rsidRDefault="007F4915">
            <w:pPr>
              <w:spacing w:line="400" w:lineRule="exact"/>
              <w:jc w:val="center"/>
              <w:rPr>
                <w:rFonts w:ascii="宋体" w:hAnsi="Calibri"/>
                <w:szCs w:val="22"/>
              </w:rPr>
            </w:pPr>
          </w:p>
          <w:p w:rsidR="007F4915" w:rsidRDefault="00B15A03">
            <w:pPr>
              <w:spacing w:line="400" w:lineRule="exact"/>
              <w:ind w:firstLineChars="200" w:firstLine="420"/>
              <w:rPr>
                <w:rFonts w:ascii="宋体" w:hAnsi="Calibri"/>
                <w:szCs w:val="22"/>
              </w:rPr>
            </w:pPr>
            <w:r>
              <w:rPr>
                <w:rFonts w:ascii="宋体" w:hAnsi="宋体" w:cs="宋体" w:hint="eastAsia"/>
                <w:szCs w:val="22"/>
              </w:rPr>
              <w:t>已对申请人所提交资料复核，符合资助条件，同意申请资助。</w:t>
            </w:r>
          </w:p>
          <w:p w:rsidR="007F4915" w:rsidRDefault="007F4915">
            <w:pPr>
              <w:spacing w:line="400" w:lineRule="exact"/>
              <w:ind w:firstLineChars="200" w:firstLine="420"/>
              <w:rPr>
                <w:rFonts w:ascii="宋体" w:hAnsi="Calibri"/>
                <w:szCs w:val="22"/>
              </w:rPr>
            </w:pPr>
          </w:p>
          <w:p w:rsidR="007F4915" w:rsidRDefault="00B15A03">
            <w:pPr>
              <w:spacing w:line="400" w:lineRule="exact"/>
              <w:rPr>
                <w:rFonts w:ascii="宋体" w:hAnsi="Calibri"/>
                <w:szCs w:val="22"/>
              </w:rPr>
            </w:pPr>
            <w:r>
              <w:rPr>
                <w:rFonts w:ascii="宋体" w:hAnsi="宋体" w:cs="宋体" w:hint="eastAsia"/>
                <w:szCs w:val="22"/>
              </w:rPr>
              <w:t>经办人：</w:t>
            </w:r>
          </w:p>
          <w:p w:rsidR="007F4915" w:rsidRDefault="007F4915">
            <w:pPr>
              <w:spacing w:line="400" w:lineRule="exact"/>
              <w:jc w:val="center"/>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1986"/>
        </w:trPr>
        <w:tc>
          <w:tcPr>
            <w:tcW w:w="1717"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区残联</w:t>
            </w:r>
          </w:p>
          <w:p w:rsidR="007F4915" w:rsidRDefault="00B15A03">
            <w:pPr>
              <w:spacing w:line="400" w:lineRule="atLeast"/>
              <w:jc w:val="center"/>
              <w:rPr>
                <w:rFonts w:ascii="宋体" w:hAnsi="Calibri"/>
                <w:szCs w:val="22"/>
              </w:rPr>
            </w:pPr>
            <w:r>
              <w:rPr>
                <w:rFonts w:ascii="宋体" w:hAnsi="宋体" w:cs="宋体" w:hint="eastAsia"/>
                <w:szCs w:val="22"/>
              </w:rPr>
              <w:t>审核意见</w:t>
            </w:r>
          </w:p>
        </w:tc>
        <w:tc>
          <w:tcPr>
            <w:tcW w:w="7571" w:type="dxa"/>
            <w:gridSpan w:val="8"/>
          </w:tcPr>
          <w:p w:rsidR="007F4915" w:rsidRDefault="007F4915">
            <w:pPr>
              <w:spacing w:line="400" w:lineRule="exact"/>
              <w:ind w:leftChars="-122" w:left="-75" w:hangingChars="86" w:hanging="181"/>
              <w:jc w:val="left"/>
              <w:rPr>
                <w:rFonts w:ascii="宋体" w:hAnsi="Calibri"/>
                <w:szCs w:val="22"/>
              </w:rPr>
            </w:pPr>
          </w:p>
          <w:p w:rsidR="007F4915" w:rsidRDefault="007F4915">
            <w:pPr>
              <w:spacing w:line="400" w:lineRule="exact"/>
              <w:ind w:leftChars="-122" w:left="-75" w:hangingChars="86" w:hanging="181"/>
              <w:jc w:val="left"/>
              <w:rPr>
                <w:rFonts w:ascii="宋体" w:hAnsi="Calibri"/>
                <w:szCs w:val="22"/>
              </w:rPr>
            </w:pPr>
          </w:p>
          <w:p w:rsidR="007F4915" w:rsidRDefault="007F4915">
            <w:pPr>
              <w:spacing w:line="400" w:lineRule="exact"/>
              <w:ind w:leftChars="-36" w:left="-76" w:firstLineChars="200" w:firstLine="420"/>
              <w:jc w:val="left"/>
              <w:rPr>
                <w:rFonts w:ascii="宋体" w:hAnsi="Calibri"/>
                <w:szCs w:val="22"/>
              </w:rPr>
            </w:pPr>
          </w:p>
          <w:p w:rsidR="007F4915" w:rsidRDefault="007F4915">
            <w:pPr>
              <w:spacing w:line="400" w:lineRule="exact"/>
              <w:ind w:firstLineChars="92" w:firstLine="193"/>
              <w:jc w:val="center"/>
              <w:rPr>
                <w:rFonts w:ascii="宋体" w:hAnsi="Calibri"/>
                <w:szCs w:val="22"/>
              </w:rPr>
            </w:pPr>
          </w:p>
          <w:p w:rsidR="007F4915" w:rsidRDefault="00B15A03">
            <w:pPr>
              <w:spacing w:line="400" w:lineRule="exact"/>
              <w:ind w:firstLineChars="92" w:firstLine="193"/>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1235"/>
        </w:trPr>
        <w:tc>
          <w:tcPr>
            <w:tcW w:w="1717"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备注</w:t>
            </w:r>
          </w:p>
        </w:tc>
        <w:tc>
          <w:tcPr>
            <w:tcW w:w="7571" w:type="dxa"/>
            <w:gridSpan w:val="8"/>
          </w:tcPr>
          <w:p w:rsidR="007F4915" w:rsidRDefault="007F4915">
            <w:pPr>
              <w:spacing w:line="400" w:lineRule="exact"/>
              <w:ind w:firstLineChars="200" w:firstLine="420"/>
              <w:rPr>
                <w:rFonts w:ascii="宋体" w:hAnsi="Calibri"/>
                <w:szCs w:val="22"/>
              </w:rPr>
            </w:pPr>
          </w:p>
          <w:p w:rsidR="007F4915" w:rsidRDefault="007F4915">
            <w:pPr>
              <w:spacing w:line="400" w:lineRule="exact"/>
              <w:rPr>
                <w:rFonts w:ascii="宋体" w:hAnsi="Calibri"/>
                <w:szCs w:val="22"/>
              </w:rPr>
            </w:pPr>
          </w:p>
          <w:p w:rsidR="007F4915" w:rsidRDefault="007F4915">
            <w:pPr>
              <w:spacing w:line="400" w:lineRule="exact"/>
              <w:ind w:firstLineChars="200" w:firstLine="420"/>
              <w:rPr>
                <w:rFonts w:ascii="宋体" w:hAnsi="Calibri"/>
                <w:szCs w:val="22"/>
              </w:rPr>
            </w:pPr>
          </w:p>
        </w:tc>
      </w:tr>
    </w:tbl>
    <w:p w:rsidR="007F4915" w:rsidRDefault="00B15A03">
      <w:pPr>
        <w:rPr>
          <w:rFonts w:ascii="方正小标宋_GBK" w:eastAsia="方正小标宋_GBK"/>
          <w:b/>
          <w:bCs/>
          <w:w w:val="90"/>
          <w:sz w:val="44"/>
          <w:szCs w:val="44"/>
        </w:rPr>
      </w:pPr>
      <w:r>
        <w:rPr>
          <w:rFonts w:ascii="宋体" w:hAnsi="宋体" w:cs="宋体" w:hint="eastAsia"/>
        </w:rPr>
        <w:t>本表一式</w:t>
      </w:r>
      <w:r>
        <w:rPr>
          <w:rFonts w:ascii="宋体" w:hAnsi="宋体" w:cs="宋体"/>
        </w:rPr>
        <w:t>3</w:t>
      </w:r>
      <w:r>
        <w:rPr>
          <w:rFonts w:ascii="宋体" w:hAnsi="宋体" w:cs="宋体" w:hint="eastAsia"/>
        </w:rPr>
        <w:t>份，申请人或监护人、街道办事处、区残联各</w:t>
      </w:r>
      <w:r>
        <w:rPr>
          <w:rFonts w:ascii="宋体" w:hAnsi="宋体" w:cs="宋体"/>
        </w:rPr>
        <w:t>1</w:t>
      </w:r>
      <w:r>
        <w:rPr>
          <w:rFonts w:ascii="宋体" w:hAnsi="宋体" w:cs="宋体" w:hint="eastAsia"/>
        </w:rPr>
        <w:t>份，街道复印申请资料留底保存。</w:t>
      </w:r>
    </w:p>
    <w:p w:rsidR="007F4915" w:rsidRDefault="00B15A03">
      <w:pPr>
        <w:jc w:val="center"/>
        <w:rPr>
          <w:rFonts w:ascii="方正小标宋_GBK" w:eastAsia="方正小标宋_GBK"/>
          <w:b/>
          <w:bCs/>
          <w:w w:val="90"/>
          <w:sz w:val="44"/>
          <w:szCs w:val="44"/>
        </w:rPr>
      </w:pPr>
      <w:r>
        <w:rPr>
          <w:rFonts w:ascii="方正小标宋_GBK" w:eastAsia="方正小标宋_GBK" w:cs="方正小标宋_GBK" w:hint="eastAsia"/>
          <w:b/>
          <w:bCs/>
          <w:w w:val="90"/>
          <w:sz w:val="44"/>
          <w:szCs w:val="44"/>
        </w:rPr>
        <w:lastRenderedPageBreak/>
        <w:t>海珠区重度残疾人托养服务资助申请表</w:t>
      </w:r>
    </w:p>
    <w:p w:rsidR="007F4915" w:rsidRDefault="00B15A03">
      <w:pPr>
        <w:jc w:val="center"/>
        <w:rPr>
          <w:rFonts w:ascii="方正小标宋_GBK" w:eastAsia="方正小标宋_GBK"/>
          <w:b/>
          <w:bCs/>
          <w:sz w:val="28"/>
          <w:szCs w:val="28"/>
        </w:rPr>
      </w:pPr>
      <w:r>
        <w:rPr>
          <w:rFonts w:ascii="方正小标宋_GBK" w:eastAsia="方正小标宋_GBK" w:cs="方正小标宋_GBK" w:hint="eastAsia"/>
          <w:b/>
          <w:bCs/>
          <w:sz w:val="28"/>
          <w:szCs w:val="28"/>
        </w:rPr>
        <w:t>（肢体、智力类）</w:t>
      </w:r>
    </w:p>
    <w:p w:rsidR="007F4915" w:rsidRDefault="00B15A03">
      <w:pPr>
        <w:jc w:val="left"/>
        <w:rPr>
          <w:rFonts w:ascii="宋体"/>
          <w:sz w:val="24"/>
          <w:szCs w:val="24"/>
        </w:rPr>
      </w:pPr>
      <w:r>
        <w:rPr>
          <w:rFonts w:ascii="宋体" w:hAnsi="宋体" w:cs="宋体" w:hint="eastAsia"/>
          <w:sz w:val="24"/>
          <w:szCs w:val="24"/>
        </w:rPr>
        <w:t>街道社区、村（居）委会</w:t>
      </w:r>
    </w:p>
    <w:tbl>
      <w:tblPr>
        <w:tblpPr w:leftFromText="180" w:rightFromText="180" w:vertAnchor="text" w:horzAnchor="page" w:tblpX="1185" w:tblpY="295"/>
        <w:tblOverlap w:val="neve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791"/>
        <w:gridCol w:w="203"/>
        <w:gridCol w:w="705"/>
        <w:gridCol w:w="1029"/>
        <w:gridCol w:w="463"/>
        <w:gridCol w:w="82"/>
        <w:gridCol w:w="525"/>
        <w:gridCol w:w="527"/>
        <w:gridCol w:w="464"/>
        <w:gridCol w:w="837"/>
        <w:gridCol w:w="1273"/>
        <w:gridCol w:w="1834"/>
      </w:tblGrid>
      <w:tr w:rsidR="007F4915">
        <w:trPr>
          <w:cantSplit/>
          <w:trHeight w:val="861"/>
        </w:trPr>
        <w:tc>
          <w:tcPr>
            <w:tcW w:w="747" w:type="dxa"/>
            <w:vMerge w:val="restart"/>
            <w:textDirection w:val="tbRlV"/>
          </w:tcPr>
          <w:p w:rsidR="007F4915" w:rsidRDefault="00B15A03">
            <w:pPr>
              <w:spacing w:line="460" w:lineRule="exact"/>
              <w:jc w:val="center"/>
              <w:rPr>
                <w:rFonts w:ascii="宋体" w:hAnsi="Calibri"/>
                <w:szCs w:val="22"/>
              </w:rPr>
            </w:pPr>
            <w:r>
              <w:rPr>
                <w:rFonts w:ascii="宋体" w:hAnsi="宋体" w:cs="宋体" w:hint="eastAsia"/>
                <w:szCs w:val="22"/>
              </w:rPr>
              <w:t>申请人基本情况</w:t>
            </w:r>
          </w:p>
          <w:p w:rsidR="007F4915" w:rsidRDefault="00B15A03">
            <w:pPr>
              <w:spacing w:line="460" w:lineRule="exact"/>
              <w:ind w:left="113" w:right="113"/>
              <w:jc w:val="left"/>
              <w:rPr>
                <w:rFonts w:ascii="宋体" w:hAnsi="Calibri"/>
                <w:szCs w:val="22"/>
              </w:rPr>
            </w:pPr>
            <w:r>
              <w:rPr>
                <w:rFonts w:ascii="宋体" w:hAnsi="宋体" w:cs="宋体" w:hint="eastAsia"/>
                <w:szCs w:val="22"/>
              </w:rPr>
              <w:t>请</w:t>
            </w:r>
          </w:p>
          <w:p w:rsidR="007F4915" w:rsidRDefault="00B15A03">
            <w:pPr>
              <w:spacing w:line="460" w:lineRule="exact"/>
              <w:ind w:left="113" w:right="113"/>
              <w:jc w:val="left"/>
              <w:rPr>
                <w:rFonts w:ascii="宋体" w:hAnsi="Calibri"/>
                <w:szCs w:val="22"/>
              </w:rPr>
            </w:pPr>
            <w:r>
              <w:rPr>
                <w:rFonts w:ascii="宋体" w:hAnsi="宋体" w:cs="宋体" w:hint="eastAsia"/>
                <w:szCs w:val="22"/>
              </w:rPr>
              <w:t>人</w:t>
            </w:r>
          </w:p>
          <w:p w:rsidR="007F4915" w:rsidRDefault="00B15A03">
            <w:pPr>
              <w:spacing w:line="460" w:lineRule="exact"/>
              <w:ind w:left="113" w:right="113"/>
              <w:jc w:val="left"/>
              <w:rPr>
                <w:rFonts w:ascii="宋体" w:hAnsi="Calibri"/>
                <w:szCs w:val="22"/>
              </w:rPr>
            </w:pPr>
            <w:r>
              <w:rPr>
                <w:rFonts w:ascii="宋体" w:hAnsi="宋体" w:cs="宋体" w:hint="eastAsia"/>
                <w:szCs w:val="22"/>
              </w:rPr>
              <w:t>基</w:t>
            </w:r>
          </w:p>
          <w:p w:rsidR="007F4915" w:rsidRDefault="00B15A03">
            <w:pPr>
              <w:spacing w:line="460" w:lineRule="exact"/>
              <w:ind w:left="113" w:right="113"/>
              <w:jc w:val="left"/>
              <w:rPr>
                <w:rFonts w:ascii="宋体" w:hAnsi="Calibri"/>
                <w:szCs w:val="22"/>
              </w:rPr>
            </w:pPr>
            <w:r>
              <w:rPr>
                <w:rFonts w:ascii="宋体" w:hAnsi="宋体" w:cs="宋体" w:hint="eastAsia"/>
                <w:szCs w:val="22"/>
              </w:rPr>
              <w:t>本情</w:t>
            </w:r>
          </w:p>
          <w:p w:rsidR="007F4915" w:rsidRDefault="00B15A03">
            <w:pPr>
              <w:spacing w:line="460" w:lineRule="exact"/>
              <w:ind w:left="113" w:right="113"/>
              <w:jc w:val="left"/>
              <w:rPr>
                <w:rFonts w:ascii="宋体" w:hAnsi="Calibri"/>
                <w:szCs w:val="22"/>
              </w:rPr>
            </w:pPr>
            <w:r>
              <w:rPr>
                <w:rFonts w:ascii="宋体" w:hAnsi="宋体" w:cs="宋体" w:hint="eastAsia"/>
                <w:szCs w:val="22"/>
              </w:rPr>
              <w:t>况</w:t>
            </w:r>
          </w:p>
        </w:tc>
        <w:tc>
          <w:tcPr>
            <w:tcW w:w="791" w:type="dxa"/>
            <w:vAlign w:val="center"/>
          </w:tcPr>
          <w:p w:rsidR="007F4915" w:rsidRDefault="00B15A03">
            <w:pPr>
              <w:spacing w:line="360" w:lineRule="exact"/>
              <w:jc w:val="center"/>
              <w:rPr>
                <w:rFonts w:ascii="宋体" w:hAnsi="Calibri"/>
                <w:szCs w:val="22"/>
              </w:rPr>
            </w:pPr>
            <w:r>
              <w:rPr>
                <w:rFonts w:ascii="宋体" w:hAnsi="宋体" w:cs="宋体" w:hint="eastAsia"/>
                <w:szCs w:val="22"/>
              </w:rPr>
              <w:t>姓名</w:t>
            </w:r>
          </w:p>
        </w:tc>
        <w:tc>
          <w:tcPr>
            <w:tcW w:w="1937" w:type="dxa"/>
            <w:gridSpan w:val="3"/>
            <w:vAlign w:val="center"/>
          </w:tcPr>
          <w:p w:rsidR="007F4915" w:rsidRDefault="007F4915">
            <w:pPr>
              <w:spacing w:line="360" w:lineRule="exact"/>
              <w:jc w:val="center"/>
              <w:rPr>
                <w:rFonts w:ascii="宋体" w:hAnsi="Calibri"/>
                <w:szCs w:val="22"/>
              </w:rPr>
            </w:pPr>
          </w:p>
          <w:p w:rsidR="007F4915" w:rsidRDefault="007F4915">
            <w:pPr>
              <w:spacing w:line="360" w:lineRule="exact"/>
              <w:jc w:val="center"/>
              <w:rPr>
                <w:rFonts w:ascii="宋体" w:hAnsi="Calibri"/>
                <w:szCs w:val="22"/>
              </w:rPr>
            </w:pPr>
          </w:p>
        </w:tc>
        <w:tc>
          <w:tcPr>
            <w:tcW w:w="545" w:type="dxa"/>
            <w:gridSpan w:val="2"/>
            <w:vAlign w:val="center"/>
          </w:tcPr>
          <w:p w:rsidR="007F4915" w:rsidRDefault="00B15A03">
            <w:pPr>
              <w:spacing w:line="360" w:lineRule="exact"/>
              <w:jc w:val="center"/>
              <w:rPr>
                <w:rFonts w:ascii="宋体" w:hAnsi="Calibri"/>
                <w:szCs w:val="22"/>
              </w:rPr>
            </w:pPr>
            <w:r>
              <w:rPr>
                <w:rFonts w:ascii="宋体" w:hAnsi="宋体" w:cs="宋体" w:hint="eastAsia"/>
                <w:szCs w:val="22"/>
              </w:rPr>
              <w:t>性</w:t>
            </w:r>
          </w:p>
          <w:p w:rsidR="007F4915" w:rsidRDefault="00B15A03">
            <w:pPr>
              <w:spacing w:line="360" w:lineRule="exact"/>
              <w:jc w:val="center"/>
              <w:rPr>
                <w:rFonts w:ascii="宋体" w:hAnsi="Calibri"/>
                <w:szCs w:val="22"/>
              </w:rPr>
            </w:pPr>
            <w:r>
              <w:rPr>
                <w:rFonts w:ascii="宋体" w:hAnsi="宋体" w:cs="宋体" w:hint="eastAsia"/>
                <w:szCs w:val="22"/>
              </w:rPr>
              <w:t>别</w:t>
            </w:r>
          </w:p>
        </w:tc>
        <w:tc>
          <w:tcPr>
            <w:tcW w:w="525" w:type="dxa"/>
            <w:vAlign w:val="center"/>
          </w:tcPr>
          <w:p w:rsidR="007F4915" w:rsidRDefault="007F4915">
            <w:pPr>
              <w:spacing w:line="360" w:lineRule="exact"/>
              <w:jc w:val="center"/>
              <w:rPr>
                <w:rFonts w:ascii="宋体" w:hAnsi="Calibri"/>
                <w:szCs w:val="22"/>
              </w:rPr>
            </w:pPr>
          </w:p>
        </w:tc>
        <w:tc>
          <w:tcPr>
            <w:tcW w:w="991" w:type="dxa"/>
            <w:gridSpan w:val="2"/>
            <w:vAlign w:val="center"/>
          </w:tcPr>
          <w:p w:rsidR="007F4915" w:rsidRDefault="00B15A03">
            <w:pPr>
              <w:spacing w:line="360" w:lineRule="exact"/>
              <w:jc w:val="center"/>
              <w:rPr>
                <w:rFonts w:ascii="宋体" w:hAnsi="Calibri"/>
                <w:szCs w:val="22"/>
              </w:rPr>
            </w:pPr>
            <w:r>
              <w:rPr>
                <w:rFonts w:ascii="宋体" w:hAnsi="宋体" w:cs="宋体" w:hint="eastAsia"/>
                <w:szCs w:val="22"/>
              </w:rPr>
              <w:t>出生</w:t>
            </w:r>
          </w:p>
          <w:p w:rsidR="007F4915" w:rsidRDefault="00B15A03">
            <w:pPr>
              <w:spacing w:line="360" w:lineRule="exact"/>
              <w:jc w:val="center"/>
              <w:rPr>
                <w:rFonts w:ascii="宋体" w:hAnsi="Calibri"/>
                <w:szCs w:val="22"/>
              </w:rPr>
            </w:pPr>
            <w:r>
              <w:rPr>
                <w:rFonts w:ascii="宋体" w:hAnsi="宋体" w:cs="宋体" w:hint="eastAsia"/>
                <w:szCs w:val="22"/>
              </w:rPr>
              <w:t>年月</w:t>
            </w:r>
          </w:p>
        </w:tc>
        <w:tc>
          <w:tcPr>
            <w:tcW w:w="2110" w:type="dxa"/>
            <w:gridSpan w:val="2"/>
            <w:vAlign w:val="center"/>
          </w:tcPr>
          <w:p w:rsidR="007F4915" w:rsidRDefault="00B15A03">
            <w:pPr>
              <w:wordWrap w:val="0"/>
              <w:spacing w:line="360" w:lineRule="exact"/>
              <w:ind w:right="210"/>
              <w:jc w:val="right"/>
              <w:rPr>
                <w:rFonts w:ascii="宋体" w:hAnsi="Calibri"/>
                <w:szCs w:val="22"/>
              </w:rPr>
            </w:pPr>
            <w:r>
              <w:rPr>
                <w:rFonts w:ascii="宋体" w:hAnsi="宋体" w:cs="宋体" w:hint="eastAsia"/>
                <w:szCs w:val="22"/>
              </w:rPr>
              <w:t>年月</w:t>
            </w:r>
          </w:p>
        </w:tc>
        <w:tc>
          <w:tcPr>
            <w:tcW w:w="1834" w:type="dxa"/>
            <w:vMerge w:val="restart"/>
            <w:vAlign w:val="center"/>
          </w:tcPr>
          <w:p w:rsidR="007F4915" w:rsidRDefault="00B15A03">
            <w:pPr>
              <w:spacing w:line="320" w:lineRule="exact"/>
              <w:jc w:val="center"/>
              <w:rPr>
                <w:rFonts w:ascii="宋体" w:hAnsi="Calibri"/>
                <w:sz w:val="24"/>
                <w:szCs w:val="24"/>
              </w:rPr>
            </w:pPr>
            <w:r>
              <w:rPr>
                <w:rFonts w:ascii="宋体" w:hAnsi="宋体" w:cs="宋体" w:hint="eastAsia"/>
                <w:sz w:val="24"/>
                <w:szCs w:val="24"/>
              </w:rPr>
              <w:t>大</w:t>
            </w:r>
          </w:p>
          <w:p w:rsidR="007F4915" w:rsidRDefault="00B15A03">
            <w:pPr>
              <w:spacing w:line="320" w:lineRule="exact"/>
              <w:jc w:val="center"/>
              <w:rPr>
                <w:rFonts w:ascii="宋体" w:hAnsi="Calibri"/>
                <w:sz w:val="24"/>
                <w:szCs w:val="24"/>
              </w:rPr>
            </w:pPr>
            <w:r>
              <w:rPr>
                <w:rFonts w:ascii="宋体" w:hAnsi="宋体" w:cs="宋体" w:hint="eastAsia"/>
                <w:sz w:val="24"/>
                <w:szCs w:val="24"/>
              </w:rPr>
              <w:t>一</w:t>
            </w:r>
          </w:p>
          <w:p w:rsidR="007F4915" w:rsidRDefault="00B15A03">
            <w:pPr>
              <w:spacing w:line="320" w:lineRule="exact"/>
              <w:jc w:val="center"/>
              <w:rPr>
                <w:rFonts w:ascii="宋体" w:hAnsi="Calibri"/>
                <w:sz w:val="24"/>
                <w:szCs w:val="24"/>
              </w:rPr>
            </w:pPr>
            <w:r>
              <w:rPr>
                <w:rFonts w:ascii="宋体" w:hAnsi="宋体" w:cs="宋体" w:hint="eastAsia"/>
                <w:sz w:val="24"/>
                <w:szCs w:val="24"/>
              </w:rPr>
              <w:t>寸</w:t>
            </w:r>
          </w:p>
          <w:p w:rsidR="007F4915" w:rsidRDefault="00B15A03">
            <w:pPr>
              <w:spacing w:line="320" w:lineRule="exact"/>
              <w:jc w:val="center"/>
              <w:rPr>
                <w:rFonts w:ascii="宋体" w:hAnsi="Calibri"/>
                <w:sz w:val="24"/>
                <w:szCs w:val="24"/>
              </w:rPr>
            </w:pPr>
            <w:r>
              <w:rPr>
                <w:rFonts w:ascii="宋体" w:hAnsi="宋体" w:cs="宋体" w:hint="eastAsia"/>
                <w:sz w:val="24"/>
                <w:szCs w:val="24"/>
              </w:rPr>
              <w:t>免</w:t>
            </w:r>
          </w:p>
          <w:p w:rsidR="007F4915" w:rsidRDefault="00B15A03">
            <w:pPr>
              <w:spacing w:line="320" w:lineRule="exact"/>
              <w:jc w:val="center"/>
              <w:rPr>
                <w:rFonts w:ascii="宋体" w:hAnsi="Calibri"/>
                <w:sz w:val="24"/>
                <w:szCs w:val="24"/>
              </w:rPr>
            </w:pPr>
            <w:r>
              <w:rPr>
                <w:rFonts w:ascii="宋体" w:hAnsi="宋体" w:cs="宋体" w:hint="eastAsia"/>
                <w:sz w:val="24"/>
                <w:szCs w:val="24"/>
              </w:rPr>
              <w:t>冠</w:t>
            </w:r>
          </w:p>
          <w:p w:rsidR="007F4915" w:rsidRDefault="00B15A03">
            <w:pPr>
              <w:spacing w:line="320" w:lineRule="exact"/>
              <w:jc w:val="center"/>
              <w:rPr>
                <w:rFonts w:ascii="宋体" w:hAnsi="Calibri"/>
                <w:szCs w:val="22"/>
              </w:rPr>
            </w:pPr>
            <w:r>
              <w:rPr>
                <w:rFonts w:ascii="宋体" w:hAnsi="宋体" w:cs="宋体" w:hint="eastAsia"/>
                <w:sz w:val="24"/>
                <w:szCs w:val="24"/>
              </w:rPr>
              <w:t>照</w:t>
            </w:r>
          </w:p>
        </w:tc>
      </w:tr>
      <w:tr w:rsidR="007F4915">
        <w:trPr>
          <w:cantSplit/>
          <w:trHeight w:hRule="exact" w:val="698"/>
        </w:trPr>
        <w:tc>
          <w:tcPr>
            <w:tcW w:w="747" w:type="dxa"/>
            <w:vMerge/>
            <w:vAlign w:val="center"/>
          </w:tcPr>
          <w:p w:rsidR="007F4915" w:rsidRDefault="007F4915">
            <w:pPr>
              <w:widowControl/>
              <w:jc w:val="left"/>
              <w:rPr>
                <w:rFonts w:ascii="宋体" w:hAnsi="Calibri"/>
                <w:szCs w:val="22"/>
              </w:rPr>
            </w:pPr>
          </w:p>
        </w:tc>
        <w:tc>
          <w:tcPr>
            <w:tcW w:w="791" w:type="dxa"/>
            <w:vAlign w:val="center"/>
          </w:tcPr>
          <w:p w:rsidR="007F4915" w:rsidRDefault="00B15A03">
            <w:pPr>
              <w:spacing w:line="360" w:lineRule="exact"/>
              <w:jc w:val="center"/>
              <w:rPr>
                <w:rFonts w:ascii="宋体" w:hAnsi="Calibri"/>
                <w:szCs w:val="22"/>
              </w:rPr>
            </w:pPr>
            <w:r>
              <w:rPr>
                <w:rFonts w:ascii="宋体" w:hAnsi="宋体" w:cs="宋体" w:hint="eastAsia"/>
                <w:szCs w:val="22"/>
              </w:rPr>
              <w:t>残疾</w:t>
            </w:r>
          </w:p>
          <w:p w:rsidR="007F4915" w:rsidRDefault="00B15A03">
            <w:pPr>
              <w:spacing w:line="360" w:lineRule="exact"/>
              <w:jc w:val="center"/>
              <w:rPr>
                <w:rFonts w:ascii="宋体" w:hAnsi="Calibri"/>
                <w:szCs w:val="22"/>
              </w:rPr>
            </w:pPr>
            <w:r>
              <w:rPr>
                <w:rFonts w:ascii="宋体" w:hAnsi="宋体" w:cs="宋体" w:hint="eastAsia"/>
                <w:szCs w:val="22"/>
              </w:rPr>
              <w:t>类别</w:t>
            </w:r>
          </w:p>
        </w:tc>
        <w:tc>
          <w:tcPr>
            <w:tcW w:w="1937" w:type="dxa"/>
            <w:gridSpan w:val="3"/>
            <w:vAlign w:val="center"/>
          </w:tcPr>
          <w:p w:rsidR="007F4915" w:rsidRDefault="007F4915">
            <w:pPr>
              <w:spacing w:line="360" w:lineRule="exact"/>
              <w:jc w:val="center"/>
              <w:rPr>
                <w:rFonts w:ascii="宋体" w:hAnsi="Calibri"/>
                <w:szCs w:val="22"/>
              </w:rPr>
            </w:pPr>
          </w:p>
          <w:p w:rsidR="007F4915" w:rsidRDefault="007F4915">
            <w:pPr>
              <w:spacing w:line="360" w:lineRule="exact"/>
              <w:jc w:val="center"/>
              <w:rPr>
                <w:rFonts w:ascii="宋体" w:hAnsi="Calibri"/>
                <w:szCs w:val="22"/>
              </w:rPr>
            </w:pPr>
          </w:p>
        </w:tc>
        <w:tc>
          <w:tcPr>
            <w:tcW w:w="1070" w:type="dxa"/>
            <w:gridSpan w:val="3"/>
            <w:vAlign w:val="center"/>
          </w:tcPr>
          <w:p w:rsidR="007F4915" w:rsidRDefault="00B15A03">
            <w:pPr>
              <w:spacing w:line="360" w:lineRule="exact"/>
              <w:jc w:val="center"/>
              <w:rPr>
                <w:rFonts w:ascii="宋体" w:hAnsi="Calibri"/>
                <w:szCs w:val="22"/>
              </w:rPr>
            </w:pPr>
            <w:r>
              <w:rPr>
                <w:rFonts w:ascii="宋体" w:hAnsi="宋体" w:cs="宋体" w:hint="eastAsia"/>
                <w:szCs w:val="22"/>
              </w:rPr>
              <w:t>残疾</w:t>
            </w:r>
          </w:p>
          <w:p w:rsidR="007F4915" w:rsidRDefault="00B15A03">
            <w:pPr>
              <w:spacing w:line="360" w:lineRule="exact"/>
              <w:jc w:val="center"/>
              <w:rPr>
                <w:rFonts w:ascii="宋体" w:hAnsi="Calibri"/>
                <w:szCs w:val="22"/>
              </w:rPr>
            </w:pPr>
            <w:r>
              <w:rPr>
                <w:rFonts w:ascii="宋体" w:hAnsi="宋体" w:cs="宋体" w:hint="eastAsia"/>
                <w:szCs w:val="22"/>
              </w:rPr>
              <w:t>等级</w:t>
            </w:r>
          </w:p>
        </w:tc>
        <w:tc>
          <w:tcPr>
            <w:tcW w:w="991" w:type="dxa"/>
            <w:gridSpan w:val="2"/>
            <w:vAlign w:val="center"/>
          </w:tcPr>
          <w:p w:rsidR="007F4915" w:rsidRDefault="00B15A03">
            <w:pPr>
              <w:spacing w:line="360" w:lineRule="exact"/>
              <w:jc w:val="right"/>
              <w:rPr>
                <w:rFonts w:ascii="宋体" w:hAnsi="Calibri"/>
                <w:szCs w:val="22"/>
              </w:rPr>
            </w:pPr>
            <w:r>
              <w:rPr>
                <w:rFonts w:ascii="宋体" w:hAnsi="宋体" w:cs="宋体" w:hint="eastAsia"/>
                <w:szCs w:val="22"/>
              </w:rPr>
              <w:t>级</w:t>
            </w:r>
          </w:p>
        </w:tc>
        <w:tc>
          <w:tcPr>
            <w:tcW w:w="837" w:type="dxa"/>
            <w:vAlign w:val="center"/>
          </w:tcPr>
          <w:p w:rsidR="007F4915" w:rsidRDefault="00B15A03">
            <w:pPr>
              <w:spacing w:line="360" w:lineRule="exact"/>
              <w:jc w:val="center"/>
              <w:rPr>
                <w:rFonts w:ascii="宋体" w:hAnsi="Calibri"/>
                <w:szCs w:val="22"/>
              </w:rPr>
            </w:pPr>
            <w:r>
              <w:rPr>
                <w:rFonts w:ascii="宋体" w:hAnsi="宋体" w:cs="宋体" w:hint="eastAsia"/>
                <w:szCs w:val="22"/>
              </w:rPr>
              <w:t>家庭</w:t>
            </w:r>
          </w:p>
          <w:p w:rsidR="007F4915" w:rsidRDefault="00B15A03">
            <w:pPr>
              <w:spacing w:line="360" w:lineRule="exact"/>
              <w:jc w:val="center"/>
              <w:rPr>
                <w:rFonts w:ascii="宋体" w:hAnsi="Calibri"/>
                <w:szCs w:val="22"/>
              </w:rPr>
            </w:pPr>
            <w:r>
              <w:rPr>
                <w:rFonts w:ascii="宋体" w:hAnsi="宋体" w:cs="宋体" w:hint="eastAsia"/>
                <w:szCs w:val="22"/>
              </w:rPr>
              <w:t>人口</w:t>
            </w:r>
          </w:p>
        </w:tc>
        <w:tc>
          <w:tcPr>
            <w:tcW w:w="1273" w:type="dxa"/>
            <w:vAlign w:val="center"/>
          </w:tcPr>
          <w:p w:rsidR="007F4915" w:rsidRDefault="00B15A03">
            <w:pPr>
              <w:spacing w:line="360" w:lineRule="exact"/>
              <w:jc w:val="right"/>
              <w:rPr>
                <w:rFonts w:ascii="宋体" w:hAnsi="Calibri"/>
                <w:szCs w:val="22"/>
              </w:rPr>
            </w:pPr>
            <w:r>
              <w:rPr>
                <w:rFonts w:ascii="宋体" w:hAnsi="宋体" w:cs="宋体" w:hint="eastAsia"/>
                <w:szCs w:val="22"/>
              </w:rPr>
              <w:t>人</w:t>
            </w:r>
          </w:p>
        </w:tc>
        <w:tc>
          <w:tcPr>
            <w:tcW w:w="1834" w:type="dxa"/>
            <w:vMerge/>
            <w:vAlign w:val="center"/>
          </w:tcPr>
          <w:p w:rsidR="007F4915" w:rsidRDefault="007F4915">
            <w:pPr>
              <w:widowControl/>
              <w:jc w:val="left"/>
              <w:rPr>
                <w:rFonts w:ascii="宋体" w:hAnsi="Calibri"/>
                <w:szCs w:val="22"/>
              </w:rPr>
            </w:pPr>
          </w:p>
        </w:tc>
      </w:tr>
      <w:tr w:rsidR="007F4915">
        <w:trPr>
          <w:cantSplit/>
          <w:trHeight w:hRule="exact" w:val="850"/>
        </w:trPr>
        <w:tc>
          <w:tcPr>
            <w:tcW w:w="747" w:type="dxa"/>
            <w:vMerge/>
            <w:vAlign w:val="center"/>
          </w:tcPr>
          <w:p w:rsidR="007F4915" w:rsidRDefault="007F4915">
            <w:pPr>
              <w:widowControl/>
              <w:jc w:val="left"/>
              <w:rPr>
                <w:rFonts w:ascii="宋体" w:hAnsi="Calibri"/>
                <w:szCs w:val="22"/>
              </w:rPr>
            </w:pPr>
          </w:p>
        </w:tc>
        <w:tc>
          <w:tcPr>
            <w:tcW w:w="791" w:type="dxa"/>
            <w:vAlign w:val="center"/>
          </w:tcPr>
          <w:p w:rsidR="007F4915" w:rsidRDefault="00B15A03">
            <w:pPr>
              <w:spacing w:line="360" w:lineRule="exact"/>
              <w:jc w:val="center"/>
              <w:rPr>
                <w:rFonts w:ascii="宋体" w:hAnsi="Calibri"/>
                <w:szCs w:val="22"/>
              </w:rPr>
            </w:pPr>
            <w:r>
              <w:rPr>
                <w:rFonts w:ascii="宋体" w:hAnsi="宋体" w:cs="宋体" w:hint="eastAsia"/>
                <w:szCs w:val="22"/>
              </w:rPr>
              <w:t>身份证号码</w:t>
            </w:r>
          </w:p>
        </w:tc>
        <w:tc>
          <w:tcPr>
            <w:tcW w:w="3007" w:type="dxa"/>
            <w:gridSpan w:val="6"/>
            <w:vAlign w:val="center"/>
          </w:tcPr>
          <w:p w:rsidR="007F4915" w:rsidRDefault="007F4915">
            <w:pPr>
              <w:spacing w:line="360" w:lineRule="exact"/>
              <w:jc w:val="center"/>
              <w:rPr>
                <w:rFonts w:ascii="宋体" w:hAnsi="Calibri"/>
                <w:szCs w:val="22"/>
              </w:rPr>
            </w:pPr>
          </w:p>
        </w:tc>
        <w:tc>
          <w:tcPr>
            <w:tcW w:w="991" w:type="dxa"/>
            <w:gridSpan w:val="2"/>
            <w:vAlign w:val="center"/>
          </w:tcPr>
          <w:p w:rsidR="007F4915" w:rsidRDefault="00B15A03">
            <w:pPr>
              <w:spacing w:line="360" w:lineRule="exact"/>
              <w:jc w:val="center"/>
              <w:rPr>
                <w:rFonts w:ascii="宋体" w:hAnsi="Calibri"/>
                <w:szCs w:val="22"/>
              </w:rPr>
            </w:pPr>
            <w:r>
              <w:rPr>
                <w:rFonts w:ascii="宋体" w:hAnsi="宋体" w:cs="宋体" w:hint="eastAsia"/>
                <w:szCs w:val="22"/>
              </w:rPr>
              <w:t>残疾证号码</w:t>
            </w:r>
          </w:p>
        </w:tc>
        <w:tc>
          <w:tcPr>
            <w:tcW w:w="2110" w:type="dxa"/>
            <w:gridSpan w:val="2"/>
          </w:tcPr>
          <w:p w:rsidR="007F4915" w:rsidRDefault="007F4915">
            <w:pPr>
              <w:spacing w:line="360" w:lineRule="exact"/>
              <w:rPr>
                <w:rFonts w:ascii="宋体" w:hAnsi="Calibri"/>
                <w:szCs w:val="22"/>
              </w:rPr>
            </w:pPr>
          </w:p>
        </w:tc>
        <w:tc>
          <w:tcPr>
            <w:tcW w:w="1834" w:type="dxa"/>
            <w:vMerge/>
            <w:vAlign w:val="center"/>
          </w:tcPr>
          <w:p w:rsidR="007F4915" w:rsidRDefault="007F4915">
            <w:pPr>
              <w:widowControl/>
              <w:jc w:val="left"/>
              <w:rPr>
                <w:rFonts w:ascii="宋体" w:hAnsi="Calibri"/>
                <w:szCs w:val="22"/>
              </w:rPr>
            </w:pPr>
          </w:p>
        </w:tc>
      </w:tr>
      <w:tr w:rsidR="007F4915">
        <w:trPr>
          <w:cantSplit/>
          <w:trHeight w:hRule="exact" w:val="702"/>
        </w:trPr>
        <w:tc>
          <w:tcPr>
            <w:tcW w:w="747" w:type="dxa"/>
            <w:vMerge/>
            <w:vAlign w:val="center"/>
          </w:tcPr>
          <w:p w:rsidR="007F4915" w:rsidRDefault="007F4915">
            <w:pPr>
              <w:widowControl/>
              <w:jc w:val="left"/>
              <w:rPr>
                <w:rFonts w:ascii="宋体" w:hAnsi="Calibri"/>
                <w:szCs w:val="22"/>
              </w:rPr>
            </w:pPr>
          </w:p>
        </w:tc>
        <w:tc>
          <w:tcPr>
            <w:tcW w:w="791" w:type="dxa"/>
            <w:vAlign w:val="center"/>
          </w:tcPr>
          <w:p w:rsidR="007F4915" w:rsidRDefault="00B15A03">
            <w:pPr>
              <w:spacing w:line="360" w:lineRule="exact"/>
              <w:jc w:val="center"/>
              <w:rPr>
                <w:rFonts w:ascii="宋体" w:hAnsi="Calibri"/>
                <w:szCs w:val="22"/>
              </w:rPr>
            </w:pPr>
            <w:r>
              <w:rPr>
                <w:rFonts w:ascii="宋体" w:hAnsi="宋体" w:cs="宋体" w:hint="eastAsia"/>
                <w:szCs w:val="22"/>
              </w:rPr>
              <w:t>户籍地址</w:t>
            </w:r>
          </w:p>
        </w:tc>
        <w:tc>
          <w:tcPr>
            <w:tcW w:w="3998" w:type="dxa"/>
            <w:gridSpan w:val="8"/>
            <w:vAlign w:val="center"/>
          </w:tcPr>
          <w:p w:rsidR="007F4915" w:rsidRDefault="007F4915">
            <w:pPr>
              <w:spacing w:line="360" w:lineRule="exact"/>
              <w:jc w:val="center"/>
              <w:rPr>
                <w:rFonts w:ascii="宋体" w:hAnsi="Calibri"/>
                <w:szCs w:val="22"/>
              </w:rPr>
            </w:pPr>
          </w:p>
        </w:tc>
        <w:tc>
          <w:tcPr>
            <w:tcW w:w="837" w:type="dxa"/>
            <w:vAlign w:val="center"/>
          </w:tcPr>
          <w:p w:rsidR="007F4915" w:rsidRDefault="00B15A03">
            <w:pPr>
              <w:spacing w:line="360" w:lineRule="exact"/>
              <w:jc w:val="center"/>
              <w:rPr>
                <w:rFonts w:ascii="宋体" w:hAnsi="Calibri"/>
                <w:szCs w:val="22"/>
              </w:rPr>
            </w:pPr>
            <w:r>
              <w:rPr>
                <w:rFonts w:ascii="宋体" w:hAnsi="宋体" w:cs="宋体" w:hint="eastAsia"/>
                <w:szCs w:val="22"/>
              </w:rPr>
              <w:t>联系电话</w:t>
            </w:r>
          </w:p>
        </w:tc>
        <w:tc>
          <w:tcPr>
            <w:tcW w:w="3107" w:type="dxa"/>
            <w:gridSpan w:val="2"/>
          </w:tcPr>
          <w:p w:rsidR="007F4915" w:rsidRDefault="007F4915">
            <w:pPr>
              <w:rPr>
                <w:rFonts w:ascii="宋体" w:hAnsi="Calibri"/>
                <w:szCs w:val="22"/>
              </w:rPr>
            </w:pPr>
          </w:p>
        </w:tc>
      </w:tr>
      <w:tr w:rsidR="007F4915">
        <w:trPr>
          <w:cantSplit/>
          <w:trHeight w:val="423"/>
        </w:trPr>
        <w:tc>
          <w:tcPr>
            <w:tcW w:w="747" w:type="dxa"/>
            <w:vMerge/>
            <w:vAlign w:val="center"/>
          </w:tcPr>
          <w:p w:rsidR="007F4915" w:rsidRDefault="007F4915">
            <w:pPr>
              <w:widowControl/>
              <w:jc w:val="left"/>
              <w:rPr>
                <w:rFonts w:ascii="宋体" w:hAnsi="Calibri"/>
                <w:szCs w:val="22"/>
              </w:rPr>
            </w:pPr>
          </w:p>
        </w:tc>
        <w:tc>
          <w:tcPr>
            <w:tcW w:w="2728" w:type="dxa"/>
            <w:gridSpan w:val="4"/>
            <w:vAlign w:val="center"/>
          </w:tcPr>
          <w:p w:rsidR="007F4915" w:rsidRDefault="00B15A03">
            <w:pPr>
              <w:jc w:val="center"/>
              <w:rPr>
                <w:rFonts w:ascii="宋体" w:hAnsi="Calibri"/>
                <w:szCs w:val="22"/>
              </w:rPr>
            </w:pPr>
            <w:r>
              <w:rPr>
                <w:rFonts w:ascii="宋体" w:hAnsi="宋体" w:cs="宋体" w:hint="eastAsia"/>
                <w:szCs w:val="22"/>
              </w:rPr>
              <w:t>家庭经济状况</w:t>
            </w:r>
          </w:p>
        </w:tc>
        <w:tc>
          <w:tcPr>
            <w:tcW w:w="6005" w:type="dxa"/>
            <w:gridSpan w:val="8"/>
            <w:vAlign w:val="center"/>
          </w:tcPr>
          <w:p w:rsidR="007F4915" w:rsidRDefault="00B15A03">
            <w:pPr>
              <w:jc w:val="left"/>
              <w:rPr>
                <w:rFonts w:ascii="宋体" w:hAnsi="Calibri"/>
                <w:szCs w:val="22"/>
              </w:rPr>
            </w:pPr>
            <w:r>
              <w:rPr>
                <w:rFonts w:ascii="宋体" w:hAnsi="宋体" w:cs="宋体" w:hint="eastAsia"/>
                <w:szCs w:val="22"/>
              </w:rPr>
              <w:t>①低保、低收入家庭□</w:t>
            </w:r>
          </w:p>
          <w:p w:rsidR="007F4915" w:rsidRDefault="00B15A03">
            <w:pPr>
              <w:jc w:val="left"/>
              <w:rPr>
                <w:rFonts w:ascii="宋体" w:hAnsi="Calibri"/>
                <w:szCs w:val="22"/>
              </w:rPr>
            </w:pPr>
            <w:r>
              <w:rPr>
                <w:rFonts w:ascii="宋体" w:hAnsi="宋体" w:cs="宋体" w:hint="eastAsia"/>
                <w:szCs w:val="22"/>
              </w:rPr>
              <w:t>②非低保、低收入家庭□</w:t>
            </w:r>
          </w:p>
          <w:p w:rsidR="007F4915" w:rsidRDefault="007F4915">
            <w:pPr>
              <w:jc w:val="left"/>
              <w:rPr>
                <w:rFonts w:ascii="宋体" w:hAnsi="Calibri"/>
                <w:szCs w:val="22"/>
              </w:rPr>
            </w:pPr>
          </w:p>
        </w:tc>
      </w:tr>
      <w:tr w:rsidR="007F4915">
        <w:trPr>
          <w:cantSplit/>
          <w:trHeight w:val="599"/>
        </w:trPr>
        <w:tc>
          <w:tcPr>
            <w:tcW w:w="747" w:type="dxa"/>
          </w:tcPr>
          <w:p w:rsidR="007F4915" w:rsidRDefault="00B15A03">
            <w:pPr>
              <w:rPr>
                <w:rFonts w:ascii="宋体" w:hAnsi="Calibri"/>
                <w:szCs w:val="22"/>
              </w:rPr>
            </w:pPr>
            <w:r>
              <w:rPr>
                <w:rFonts w:ascii="宋体" w:hAnsi="宋体" w:cs="宋体" w:hint="eastAsia"/>
                <w:szCs w:val="22"/>
              </w:rPr>
              <w:t>资助方式</w:t>
            </w:r>
          </w:p>
        </w:tc>
        <w:tc>
          <w:tcPr>
            <w:tcW w:w="8733" w:type="dxa"/>
            <w:gridSpan w:val="12"/>
            <w:vAlign w:val="center"/>
          </w:tcPr>
          <w:p w:rsidR="007F4915" w:rsidRDefault="00B15A03">
            <w:pPr>
              <w:jc w:val="left"/>
              <w:rPr>
                <w:rFonts w:ascii="宋体" w:hAnsi="Calibri"/>
                <w:szCs w:val="22"/>
              </w:rPr>
            </w:pPr>
            <w:r>
              <w:rPr>
                <w:rFonts w:ascii="宋体" w:hAnsi="宋体" w:cs="宋体" w:hint="eastAsia"/>
                <w:szCs w:val="22"/>
              </w:rPr>
              <w:t>机构托养服务资助□</w:t>
            </w:r>
          </w:p>
        </w:tc>
      </w:tr>
      <w:tr w:rsidR="007F4915">
        <w:trPr>
          <w:cantSplit/>
          <w:trHeight w:hRule="exact" w:val="417"/>
        </w:trPr>
        <w:tc>
          <w:tcPr>
            <w:tcW w:w="747" w:type="dxa"/>
            <w:vMerge w:val="restart"/>
            <w:vAlign w:val="center"/>
          </w:tcPr>
          <w:p w:rsidR="007F4915" w:rsidRDefault="00B15A03">
            <w:pPr>
              <w:spacing w:line="460" w:lineRule="exact"/>
              <w:jc w:val="center"/>
              <w:rPr>
                <w:rFonts w:ascii="宋体" w:hAnsi="Calibri"/>
                <w:szCs w:val="22"/>
              </w:rPr>
            </w:pPr>
            <w:r>
              <w:rPr>
                <w:rFonts w:ascii="宋体" w:hAnsi="宋体" w:cs="宋体" w:hint="eastAsia"/>
                <w:szCs w:val="22"/>
              </w:rPr>
              <w:t>家</w:t>
            </w:r>
          </w:p>
          <w:p w:rsidR="007F4915" w:rsidRDefault="00B15A03">
            <w:pPr>
              <w:spacing w:line="460" w:lineRule="exact"/>
              <w:jc w:val="center"/>
              <w:rPr>
                <w:rFonts w:ascii="宋体" w:hAnsi="Calibri"/>
                <w:szCs w:val="22"/>
              </w:rPr>
            </w:pPr>
            <w:r>
              <w:rPr>
                <w:rFonts w:ascii="宋体" w:hAnsi="宋体" w:cs="宋体" w:hint="eastAsia"/>
                <w:szCs w:val="22"/>
              </w:rPr>
              <w:t>庭</w:t>
            </w:r>
          </w:p>
          <w:p w:rsidR="007F4915" w:rsidRDefault="00B15A03">
            <w:pPr>
              <w:spacing w:line="460" w:lineRule="exact"/>
              <w:jc w:val="center"/>
              <w:rPr>
                <w:rFonts w:ascii="宋体" w:hAnsi="Calibri"/>
                <w:szCs w:val="22"/>
              </w:rPr>
            </w:pPr>
            <w:r>
              <w:rPr>
                <w:rFonts w:ascii="宋体" w:hAnsi="宋体" w:cs="宋体" w:hint="eastAsia"/>
                <w:szCs w:val="22"/>
              </w:rPr>
              <w:t>成</w:t>
            </w:r>
          </w:p>
          <w:p w:rsidR="007F4915" w:rsidRDefault="00B15A03">
            <w:pPr>
              <w:spacing w:line="460" w:lineRule="exact"/>
              <w:jc w:val="center"/>
              <w:rPr>
                <w:rFonts w:ascii="宋体" w:hAnsi="Calibri"/>
                <w:szCs w:val="22"/>
              </w:rPr>
            </w:pPr>
            <w:r>
              <w:rPr>
                <w:rFonts w:ascii="宋体" w:hAnsi="宋体" w:cs="宋体" w:hint="eastAsia"/>
                <w:szCs w:val="22"/>
              </w:rPr>
              <w:t>员</w:t>
            </w:r>
          </w:p>
          <w:p w:rsidR="007F4915" w:rsidRDefault="00B15A03">
            <w:pPr>
              <w:spacing w:line="460" w:lineRule="exact"/>
              <w:jc w:val="center"/>
              <w:rPr>
                <w:rFonts w:ascii="宋体" w:hAnsi="Calibri"/>
                <w:szCs w:val="22"/>
              </w:rPr>
            </w:pPr>
            <w:r>
              <w:rPr>
                <w:rFonts w:ascii="宋体" w:hAnsi="宋体" w:cs="宋体" w:hint="eastAsia"/>
                <w:szCs w:val="22"/>
              </w:rPr>
              <w:t>情</w:t>
            </w:r>
          </w:p>
          <w:p w:rsidR="007F4915" w:rsidRDefault="00B15A03">
            <w:pPr>
              <w:spacing w:line="460" w:lineRule="exact"/>
              <w:jc w:val="center"/>
              <w:rPr>
                <w:rFonts w:ascii="宋体" w:hAnsi="Calibri"/>
                <w:szCs w:val="22"/>
              </w:rPr>
            </w:pPr>
            <w:r>
              <w:rPr>
                <w:rFonts w:ascii="宋体" w:hAnsi="宋体" w:cs="宋体" w:hint="eastAsia"/>
                <w:szCs w:val="22"/>
              </w:rPr>
              <w:t>况</w:t>
            </w:r>
          </w:p>
        </w:tc>
        <w:tc>
          <w:tcPr>
            <w:tcW w:w="994" w:type="dxa"/>
            <w:gridSpan w:val="2"/>
            <w:vAlign w:val="center"/>
          </w:tcPr>
          <w:p w:rsidR="007F4915" w:rsidRDefault="00B15A03">
            <w:pPr>
              <w:spacing w:line="340" w:lineRule="exact"/>
              <w:jc w:val="center"/>
              <w:rPr>
                <w:rFonts w:ascii="宋体" w:hAnsi="Calibri"/>
                <w:szCs w:val="22"/>
              </w:rPr>
            </w:pPr>
            <w:r>
              <w:rPr>
                <w:rFonts w:ascii="宋体" w:hAnsi="宋体" w:cs="宋体" w:hint="eastAsia"/>
                <w:szCs w:val="22"/>
              </w:rPr>
              <w:t>姓名</w:t>
            </w:r>
          </w:p>
        </w:tc>
        <w:tc>
          <w:tcPr>
            <w:tcW w:w="705" w:type="dxa"/>
            <w:vAlign w:val="center"/>
          </w:tcPr>
          <w:p w:rsidR="007F4915" w:rsidRDefault="00B15A03">
            <w:pPr>
              <w:spacing w:line="340" w:lineRule="exact"/>
              <w:jc w:val="center"/>
              <w:rPr>
                <w:rFonts w:ascii="宋体" w:hAnsi="Calibri"/>
                <w:szCs w:val="22"/>
              </w:rPr>
            </w:pPr>
            <w:r>
              <w:rPr>
                <w:rFonts w:ascii="宋体" w:hAnsi="宋体" w:cs="宋体" w:hint="eastAsia"/>
                <w:szCs w:val="22"/>
              </w:rPr>
              <w:t>年龄</w:t>
            </w:r>
          </w:p>
        </w:tc>
        <w:tc>
          <w:tcPr>
            <w:tcW w:w="1492" w:type="dxa"/>
            <w:gridSpan w:val="2"/>
            <w:vAlign w:val="center"/>
          </w:tcPr>
          <w:p w:rsidR="007F4915" w:rsidRDefault="00B15A03">
            <w:pPr>
              <w:spacing w:line="340" w:lineRule="exact"/>
              <w:jc w:val="center"/>
              <w:rPr>
                <w:rFonts w:ascii="宋体" w:hAnsi="Calibri"/>
                <w:szCs w:val="22"/>
              </w:rPr>
            </w:pPr>
            <w:r>
              <w:rPr>
                <w:rFonts w:ascii="宋体" w:hAnsi="宋体" w:cs="宋体" w:hint="eastAsia"/>
                <w:szCs w:val="22"/>
              </w:rPr>
              <w:t>与申请人关系</w:t>
            </w:r>
          </w:p>
        </w:tc>
        <w:tc>
          <w:tcPr>
            <w:tcW w:w="1134" w:type="dxa"/>
            <w:gridSpan w:val="3"/>
            <w:vAlign w:val="center"/>
          </w:tcPr>
          <w:p w:rsidR="007F4915" w:rsidRDefault="00B15A03">
            <w:pPr>
              <w:spacing w:line="340" w:lineRule="exact"/>
              <w:jc w:val="center"/>
              <w:rPr>
                <w:rFonts w:ascii="宋体" w:hAnsi="Calibri"/>
                <w:szCs w:val="22"/>
              </w:rPr>
            </w:pPr>
            <w:r>
              <w:rPr>
                <w:rFonts w:ascii="宋体" w:hAnsi="宋体" w:cs="宋体" w:hint="eastAsia"/>
                <w:szCs w:val="22"/>
              </w:rPr>
              <w:t>收入情况</w:t>
            </w:r>
          </w:p>
        </w:tc>
        <w:tc>
          <w:tcPr>
            <w:tcW w:w="4408" w:type="dxa"/>
            <w:gridSpan w:val="4"/>
            <w:vAlign w:val="center"/>
          </w:tcPr>
          <w:p w:rsidR="007F4915" w:rsidRDefault="00B15A03">
            <w:pPr>
              <w:spacing w:line="340" w:lineRule="exact"/>
              <w:jc w:val="center"/>
              <w:rPr>
                <w:rFonts w:ascii="宋体" w:hAnsi="Calibri"/>
                <w:szCs w:val="22"/>
              </w:rPr>
            </w:pPr>
            <w:r>
              <w:rPr>
                <w:rFonts w:ascii="宋体" w:hAnsi="宋体" w:cs="宋体" w:hint="eastAsia"/>
                <w:szCs w:val="22"/>
              </w:rPr>
              <w:t>现工作单位</w:t>
            </w:r>
          </w:p>
        </w:tc>
      </w:tr>
      <w:tr w:rsidR="007F4915">
        <w:trPr>
          <w:cantSplit/>
          <w:trHeight w:hRule="exact" w:val="705"/>
        </w:trPr>
        <w:tc>
          <w:tcPr>
            <w:tcW w:w="747" w:type="dxa"/>
            <w:vMerge/>
            <w:vAlign w:val="center"/>
          </w:tcPr>
          <w:p w:rsidR="007F4915" w:rsidRDefault="007F4915">
            <w:pPr>
              <w:widowControl/>
              <w:jc w:val="left"/>
              <w:rPr>
                <w:rFonts w:ascii="宋体" w:hAnsi="Calibri"/>
                <w:szCs w:val="22"/>
              </w:rPr>
            </w:pPr>
          </w:p>
        </w:tc>
        <w:tc>
          <w:tcPr>
            <w:tcW w:w="994" w:type="dxa"/>
            <w:gridSpan w:val="2"/>
          </w:tcPr>
          <w:p w:rsidR="007F4915" w:rsidRDefault="007F4915">
            <w:pPr>
              <w:rPr>
                <w:rFonts w:ascii="宋体" w:hAnsi="Calibri"/>
                <w:szCs w:val="22"/>
              </w:rPr>
            </w:pPr>
          </w:p>
        </w:tc>
        <w:tc>
          <w:tcPr>
            <w:tcW w:w="705" w:type="dxa"/>
          </w:tcPr>
          <w:p w:rsidR="007F4915" w:rsidRDefault="007F4915">
            <w:pPr>
              <w:rPr>
                <w:rFonts w:ascii="宋体" w:hAnsi="Calibri"/>
                <w:szCs w:val="22"/>
              </w:rPr>
            </w:pPr>
          </w:p>
        </w:tc>
        <w:tc>
          <w:tcPr>
            <w:tcW w:w="1492" w:type="dxa"/>
            <w:gridSpan w:val="2"/>
          </w:tcPr>
          <w:p w:rsidR="007F4915" w:rsidRDefault="007F4915">
            <w:pPr>
              <w:rPr>
                <w:rFonts w:ascii="宋体" w:hAnsi="Calibri"/>
                <w:szCs w:val="22"/>
              </w:rPr>
            </w:pPr>
          </w:p>
        </w:tc>
        <w:tc>
          <w:tcPr>
            <w:tcW w:w="1134" w:type="dxa"/>
            <w:gridSpan w:val="3"/>
          </w:tcPr>
          <w:p w:rsidR="007F4915" w:rsidRDefault="007F4915">
            <w:pPr>
              <w:rPr>
                <w:rFonts w:ascii="宋体" w:hAnsi="Calibri"/>
                <w:szCs w:val="22"/>
              </w:rPr>
            </w:pPr>
          </w:p>
        </w:tc>
        <w:tc>
          <w:tcPr>
            <w:tcW w:w="4408" w:type="dxa"/>
            <w:gridSpan w:val="4"/>
          </w:tcPr>
          <w:p w:rsidR="007F4915" w:rsidRDefault="007F4915">
            <w:pPr>
              <w:rPr>
                <w:rFonts w:ascii="宋体" w:hAnsi="Calibri"/>
                <w:szCs w:val="22"/>
              </w:rPr>
            </w:pPr>
          </w:p>
        </w:tc>
      </w:tr>
      <w:tr w:rsidR="007F4915">
        <w:trPr>
          <w:cantSplit/>
          <w:trHeight w:hRule="exact" w:val="670"/>
        </w:trPr>
        <w:tc>
          <w:tcPr>
            <w:tcW w:w="747" w:type="dxa"/>
            <w:vMerge/>
            <w:vAlign w:val="center"/>
          </w:tcPr>
          <w:p w:rsidR="007F4915" w:rsidRDefault="007F4915">
            <w:pPr>
              <w:widowControl/>
              <w:jc w:val="left"/>
              <w:rPr>
                <w:rFonts w:ascii="宋体" w:hAnsi="Calibri"/>
                <w:szCs w:val="22"/>
              </w:rPr>
            </w:pPr>
          </w:p>
        </w:tc>
        <w:tc>
          <w:tcPr>
            <w:tcW w:w="994" w:type="dxa"/>
            <w:gridSpan w:val="2"/>
          </w:tcPr>
          <w:p w:rsidR="007F4915" w:rsidRDefault="007F4915">
            <w:pPr>
              <w:rPr>
                <w:rFonts w:ascii="宋体" w:hAnsi="Calibri"/>
                <w:szCs w:val="22"/>
              </w:rPr>
            </w:pPr>
          </w:p>
        </w:tc>
        <w:tc>
          <w:tcPr>
            <w:tcW w:w="705" w:type="dxa"/>
          </w:tcPr>
          <w:p w:rsidR="007F4915" w:rsidRDefault="007F4915">
            <w:pPr>
              <w:rPr>
                <w:rFonts w:ascii="宋体" w:hAnsi="Calibri"/>
                <w:szCs w:val="22"/>
              </w:rPr>
            </w:pPr>
          </w:p>
        </w:tc>
        <w:tc>
          <w:tcPr>
            <w:tcW w:w="1492" w:type="dxa"/>
            <w:gridSpan w:val="2"/>
          </w:tcPr>
          <w:p w:rsidR="007F4915" w:rsidRDefault="007F4915">
            <w:pPr>
              <w:rPr>
                <w:rFonts w:ascii="宋体" w:hAnsi="Calibri"/>
                <w:szCs w:val="22"/>
              </w:rPr>
            </w:pPr>
          </w:p>
        </w:tc>
        <w:tc>
          <w:tcPr>
            <w:tcW w:w="1134" w:type="dxa"/>
            <w:gridSpan w:val="3"/>
          </w:tcPr>
          <w:p w:rsidR="007F4915" w:rsidRDefault="007F4915">
            <w:pPr>
              <w:rPr>
                <w:rFonts w:ascii="宋体" w:hAnsi="Calibri"/>
                <w:szCs w:val="22"/>
              </w:rPr>
            </w:pPr>
          </w:p>
        </w:tc>
        <w:tc>
          <w:tcPr>
            <w:tcW w:w="4408" w:type="dxa"/>
            <w:gridSpan w:val="4"/>
          </w:tcPr>
          <w:p w:rsidR="007F4915" w:rsidRDefault="007F4915">
            <w:pPr>
              <w:rPr>
                <w:rFonts w:ascii="宋体" w:hAnsi="Calibri"/>
                <w:szCs w:val="22"/>
              </w:rPr>
            </w:pPr>
          </w:p>
        </w:tc>
      </w:tr>
      <w:tr w:rsidR="007F4915">
        <w:trPr>
          <w:cantSplit/>
          <w:trHeight w:hRule="exact" w:val="916"/>
        </w:trPr>
        <w:tc>
          <w:tcPr>
            <w:tcW w:w="747" w:type="dxa"/>
            <w:vMerge/>
            <w:vAlign w:val="center"/>
          </w:tcPr>
          <w:p w:rsidR="007F4915" w:rsidRDefault="007F4915">
            <w:pPr>
              <w:widowControl/>
              <w:jc w:val="left"/>
              <w:rPr>
                <w:rFonts w:ascii="宋体" w:hAnsi="Calibri"/>
                <w:szCs w:val="22"/>
              </w:rPr>
            </w:pPr>
          </w:p>
        </w:tc>
        <w:tc>
          <w:tcPr>
            <w:tcW w:w="994" w:type="dxa"/>
            <w:gridSpan w:val="2"/>
          </w:tcPr>
          <w:p w:rsidR="007F4915" w:rsidRDefault="007F4915">
            <w:pPr>
              <w:rPr>
                <w:rFonts w:ascii="宋体" w:hAnsi="Calibri"/>
                <w:szCs w:val="22"/>
              </w:rPr>
            </w:pPr>
          </w:p>
        </w:tc>
        <w:tc>
          <w:tcPr>
            <w:tcW w:w="705" w:type="dxa"/>
          </w:tcPr>
          <w:p w:rsidR="007F4915" w:rsidRDefault="007F4915">
            <w:pPr>
              <w:rPr>
                <w:rFonts w:ascii="宋体" w:hAnsi="Calibri"/>
                <w:szCs w:val="22"/>
              </w:rPr>
            </w:pPr>
          </w:p>
        </w:tc>
        <w:tc>
          <w:tcPr>
            <w:tcW w:w="1492" w:type="dxa"/>
            <w:gridSpan w:val="2"/>
          </w:tcPr>
          <w:p w:rsidR="007F4915" w:rsidRDefault="007F4915">
            <w:pPr>
              <w:rPr>
                <w:rFonts w:ascii="宋体" w:hAnsi="Calibri"/>
                <w:szCs w:val="22"/>
              </w:rPr>
            </w:pPr>
          </w:p>
        </w:tc>
        <w:tc>
          <w:tcPr>
            <w:tcW w:w="1134" w:type="dxa"/>
            <w:gridSpan w:val="3"/>
          </w:tcPr>
          <w:p w:rsidR="007F4915" w:rsidRDefault="007F4915">
            <w:pPr>
              <w:rPr>
                <w:rFonts w:ascii="宋体" w:hAnsi="Calibri"/>
                <w:szCs w:val="22"/>
              </w:rPr>
            </w:pPr>
          </w:p>
        </w:tc>
        <w:tc>
          <w:tcPr>
            <w:tcW w:w="4408" w:type="dxa"/>
            <w:gridSpan w:val="4"/>
          </w:tcPr>
          <w:p w:rsidR="007F4915" w:rsidRDefault="007F4915">
            <w:pPr>
              <w:rPr>
                <w:rFonts w:ascii="宋体" w:hAnsi="Calibri"/>
                <w:szCs w:val="22"/>
              </w:rPr>
            </w:pPr>
          </w:p>
        </w:tc>
      </w:tr>
      <w:tr w:rsidR="007F4915" w:rsidTr="001E24FB">
        <w:trPr>
          <w:cantSplit/>
          <w:trHeight w:val="4616"/>
        </w:trPr>
        <w:tc>
          <w:tcPr>
            <w:tcW w:w="1741"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托养对象</w:t>
            </w:r>
          </w:p>
          <w:p w:rsidR="007F4915" w:rsidRDefault="00B15A03">
            <w:pPr>
              <w:spacing w:line="400" w:lineRule="atLeast"/>
              <w:jc w:val="center"/>
              <w:rPr>
                <w:rFonts w:ascii="宋体" w:hAnsi="Calibri"/>
                <w:szCs w:val="22"/>
              </w:rPr>
            </w:pPr>
            <w:r>
              <w:rPr>
                <w:rFonts w:ascii="宋体" w:hAnsi="宋体" w:cs="宋体" w:hint="eastAsia"/>
                <w:szCs w:val="22"/>
              </w:rPr>
              <w:t>监护人意见</w:t>
            </w:r>
          </w:p>
        </w:tc>
        <w:tc>
          <w:tcPr>
            <w:tcW w:w="7739" w:type="dxa"/>
            <w:gridSpan w:val="10"/>
          </w:tcPr>
          <w:p w:rsidR="007F4915" w:rsidRDefault="007F4915">
            <w:pPr>
              <w:spacing w:line="400" w:lineRule="exact"/>
              <w:ind w:leftChars="-39" w:left="-82"/>
              <w:rPr>
                <w:rFonts w:ascii="宋体" w:hAnsi="Calibri"/>
                <w:szCs w:val="22"/>
                <w:u w:val="single"/>
              </w:rPr>
            </w:pPr>
          </w:p>
          <w:p w:rsidR="007F4915" w:rsidRDefault="00B15A03">
            <w:pPr>
              <w:spacing w:line="400" w:lineRule="exact"/>
              <w:ind w:leftChars="-39" w:left="-82"/>
              <w:rPr>
                <w:rFonts w:ascii="宋体" w:hAnsi="Calibri"/>
                <w:szCs w:val="22"/>
              </w:rPr>
            </w:pPr>
            <w:r>
              <w:rPr>
                <w:rFonts w:ascii="宋体" w:hAnsi="宋体" w:cs="宋体" w:hint="eastAsia"/>
                <w:szCs w:val="22"/>
              </w:rPr>
              <w:t>（姓名）自愿申请在（机构）寄宿托养，同意托养费用除政府资助外的不足部分和医疗费用由本人或监护人负责。</w:t>
            </w:r>
          </w:p>
          <w:p w:rsidR="007F4915" w:rsidRDefault="007F4915">
            <w:pPr>
              <w:spacing w:line="400" w:lineRule="exact"/>
              <w:ind w:leftChars="-39" w:left="-82"/>
              <w:rPr>
                <w:rFonts w:ascii="宋体" w:hAnsi="Calibri"/>
                <w:szCs w:val="22"/>
              </w:rPr>
            </w:pPr>
          </w:p>
          <w:p w:rsidR="007F4915" w:rsidRDefault="00B15A03">
            <w:pPr>
              <w:spacing w:line="400" w:lineRule="exact"/>
              <w:rPr>
                <w:rFonts w:ascii="宋体" w:hAnsi="宋体" w:cs="宋体"/>
                <w:szCs w:val="22"/>
              </w:rPr>
            </w:pPr>
            <w:r>
              <w:rPr>
                <w:rFonts w:ascii="宋体" w:hAnsi="宋体" w:cs="宋体" w:hint="eastAsia"/>
                <w:szCs w:val="22"/>
              </w:rPr>
              <w:t>申请人签名：申请人身份证号码：</w:t>
            </w:r>
          </w:p>
          <w:p w:rsidR="007F4915" w:rsidRDefault="00B15A03">
            <w:pPr>
              <w:spacing w:line="400" w:lineRule="exact"/>
              <w:rPr>
                <w:rFonts w:ascii="宋体" w:hAnsi="宋体" w:cs="宋体"/>
                <w:szCs w:val="22"/>
              </w:rPr>
            </w:pPr>
            <w:r>
              <w:rPr>
                <w:rFonts w:ascii="宋体" w:hAnsi="宋体" w:cs="宋体" w:hint="eastAsia"/>
                <w:szCs w:val="22"/>
              </w:rPr>
              <w:t>监护人签名：监护人身份证号码：</w:t>
            </w:r>
          </w:p>
          <w:p w:rsidR="007F4915" w:rsidRDefault="007F4915">
            <w:pPr>
              <w:spacing w:line="400" w:lineRule="exact"/>
              <w:rPr>
                <w:rFonts w:ascii="宋体" w:hAnsi="宋体" w:cs="宋体"/>
                <w:szCs w:val="22"/>
              </w:rPr>
            </w:pPr>
          </w:p>
          <w:p w:rsidR="007F4915" w:rsidRDefault="00B15A03">
            <w:pPr>
              <w:spacing w:line="400" w:lineRule="exact"/>
              <w:rPr>
                <w:rFonts w:ascii="宋体" w:hAnsi="Calibri"/>
                <w:szCs w:val="22"/>
              </w:rPr>
            </w:pPr>
            <w:r>
              <w:rPr>
                <w:rFonts w:ascii="宋体" w:hAnsi="宋体" w:cs="宋体" w:hint="eastAsia"/>
                <w:szCs w:val="22"/>
              </w:rPr>
              <w:t>申请日期：年月日</w:t>
            </w:r>
          </w:p>
          <w:p w:rsidR="007F4915" w:rsidRDefault="007F4915">
            <w:pPr>
              <w:spacing w:line="400" w:lineRule="exact"/>
              <w:ind w:firstLineChars="50" w:firstLine="105"/>
              <w:rPr>
                <w:rFonts w:ascii="宋体" w:hAnsi="Calibri"/>
                <w:szCs w:val="22"/>
              </w:rPr>
            </w:pPr>
          </w:p>
          <w:p w:rsidR="007F4915" w:rsidRDefault="00B15A03">
            <w:pPr>
              <w:spacing w:line="400" w:lineRule="exact"/>
              <w:rPr>
                <w:rFonts w:ascii="宋体" w:hAnsi="Calibri"/>
                <w:szCs w:val="22"/>
              </w:rPr>
            </w:pPr>
            <w:r>
              <w:rPr>
                <w:rFonts w:ascii="宋体" w:hAnsi="宋体" w:cs="宋体" w:hint="eastAsia"/>
                <w:szCs w:val="22"/>
              </w:rPr>
              <w:t>联系电话：联系地址：</w:t>
            </w:r>
          </w:p>
        </w:tc>
      </w:tr>
      <w:tr w:rsidR="007F4915">
        <w:trPr>
          <w:cantSplit/>
          <w:trHeight w:val="3818"/>
        </w:trPr>
        <w:tc>
          <w:tcPr>
            <w:tcW w:w="1741" w:type="dxa"/>
            <w:gridSpan w:val="3"/>
            <w:vAlign w:val="center"/>
          </w:tcPr>
          <w:p w:rsidR="007F4915" w:rsidRDefault="007F4915">
            <w:pPr>
              <w:jc w:val="center"/>
              <w:rPr>
                <w:rFonts w:ascii="宋体" w:hAnsi="Calibri"/>
                <w:szCs w:val="22"/>
              </w:rPr>
            </w:pPr>
          </w:p>
          <w:p w:rsidR="007F4915" w:rsidRDefault="00B15A03">
            <w:pPr>
              <w:jc w:val="center"/>
              <w:rPr>
                <w:rFonts w:ascii="宋体" w:hAnsi="Calibri"/>
                <w:szCs w:val="22"/>
              </w:rPr>
            </w:pPr>
            <w:r>
              <w:rPr>
                <w:rFonts w:ascii="宋体" w:hAnsi="宋体" w:cs="宋体" w:hint="eastAsia"/>
                <w:szCs w:val="22"/>
              </w:rPr>
              <w:t>托养服务机构</w:t>
            </w:r>
          </w:p>
          <w:p w:rsidR="007F4915" w:rsidRDefault="00B15A03">
            <w:pPr>
              <w:jc w:val="center"/>
              <w:rPr>
                <w:rFonts w:ascii="宋体" w:hAnsi="Calibri"/>
                <w:szCs w:val="22"/>
              </w:rPr>
            </w:pPr>
            <w:r>
              <w:rPr>
                <w:rFonts w:ascii="宋体" w:hAnsi="宋体" w:cs="宋体" w:hint="eastAsia"/>
                <w:szCs w:val="22"/>
              </w:rPr>
              <w:t>意见</w:t>
            </w:r>
          </w:p>
          <w:p w:rsidR="007F4915" w:rsidRDefault="007F4915">
            <w:pPr>
              <w:jc w:val="center"/>
              <w:rPr>
                <w:rFonts w:ascii="宋体" w:hAnsi="Calibri"/>
                <w:w w:val="90"/>
                <w:szCs w:val="22"/>
              </w:rPr>
            </w:pPr>
          </w:p>
        </w:tc>
        <w:tc>
          <w:tcPr>
            <w:tcW w:w="7739" w:type="dxa"/>
            <w:gridSpan w:val="10"/>
            <w:vAlign w:val="center"/>
          </w:tcPr>
          <w:p w:rsidR="007F4915" w:rsidRDefault="007F4915">
            <w:pPr>
              <w:spacing w:line="400" w:lineRule="exact"/>
              <w:ind w:firstLineChars="200" w:firstLine="420"/>
              <w:jc w:val="left"/>
              <w:rPr>
                <w:rFonts w:ascii="宋体" w:hAnsi="Calibri"/>
                <w:szCs w:val="22"/>
                <w:u w:val="single"/>
              </w:rPr>
            </w:pPr>
          </w:p>
          <w:p w:rsidR="007F4915" w:rsidRDefault="00B15A03">
            <w:pPr>
              <w:spacing w:line="400" w:lineRule="exact"/>
              <w:jc w:val="left"/>
            </w:pPr>
            <w:r>
              <w:rPr>
                <w:rFonts w:ascii="宋体" w:hAnsi="宋体" w:cs="宋体" w:hint="eastAsia"/>
                <w:szCs w:val="22"/>
              </w:rPr>
              <w:t>（姓名）在本机构接受寄宿托养服务，护理等级为级，收费标准：托养服务（护理）费元</w:t>
            </w:r>
            <w:r>
              <w:rPr>
                <w:rFonts w:ascii="宋体" w:hAnsi="宋体" w:cs="宋体"/>
                <w:szCs w:val="22"/>
              </w:rPr>
              <w:t>/</w:t>
            </w:r>
            <w:r>
              <w:rPr>
                <w:rFonts w:ascii="宋体" w:hAnsi="宋体" w:cs="宋体" w:hint="eastAsia"/>
                <w:szCs w:val="22"/>
              </w:rPr>
              <w:t>月，床位费元</w:t>
            </w:r>
            <w:r>
              <w:rPr>
                <w:rFonts w:ascii="宋体" w:hAnsi="宋体" w:cs="宋体"/>
                <w:szCs w:val="22"/>
              </w:rPr>
              <w:t>/</w:t>
            </w:r>
            <w:r>
              <w:rPr>
                <w:rFonts w:ascii="宋体" w:hAnsi="宋体" w:cs="宋体" w:hint="eastAsia"/>
                <w:szCs w:val="22"/>
              </w:rPr>
              <w:t>月，伙食费元</w:t>
            </w:r>
            <w:r>
              <w:rPr>
                <w:rFonts w:ascii="宋体" w:hAnsi="宋体" w:cs="宋体"/>
                <w:szCs w:val="22"/>
              </w:rPr>
              <w:t>/</w:t>
            </w:r>
            <w:r>
              <w:rPr>
                <w:rFonts w:ascii="宋体" w:hAnsi="宋体" w:cs="宋体" w:hint="eastAsia"/>
                <w:szCs w:val="22"/>
              </w:rPr>
              <w:t>月，其他（请说明）元</w:t>
            </w:r>
            <w:r>
              <w:rPr>
                <w:rFonts w:ascii="宋体" w:hAnsi="宋体" w:cs="宋体"/>
                <w:szCs w:val="22"/>
              </w:rPr>
              <w:t>/</w:t>
            </w:r>
            <w:r>
              <w:rPr>
                <w:rFonts w:ascii="宋体" w:hAnsi="宋体" w:cs="宋体" w:hint="eastAsia"/>
                <w:szCs w:val="22"/>
              </w:rPr>
              <w:t>月。托养期间因疾病发生的医疗费用，由本人或监护人负责。本机构作为托养服务机构同意并遵守</w:t>
            </w:r>
            <w:r>
              <w:rPr>
                <w:rFonts w:ascii="Calibri" w:hAnsi="Calibri" w:cs="宋体" w:hint="eastAsia"/>
                <w:szCs w:val="22"/>
              </w:rPr>
              <w:t>《广州市海珠区重度残疾人托养服务资助管理办法》的规定。</w:t>
            </w:r>
          </w:p>
          <w:p w:rsidR="007F4915" w:rsidRDefault="007F4915">
            <w:pPr>
              <w:spacing w:line="400" w:lineRule="exact"/>
              <w:jc w:val="left"/>
              <w:rPr>
                <w:rFonts w:ascii="宋体" w:hAnsi="Calibri"/>
                <w:szCs w:val="22"/>
                <w:u w:val="single"/>
              </w:rPr>
            </w:pPr>
          </w:p>
          <w:p w:rsidR="007F4915" w:rsidRDefault="007F4915">
            <w:pPr>
              <w:spacing w:line="400" w:lineRule="exact"/>
              <w:jc w:val="left"/>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1246"/>
        </w:trPr>
        <w:tc>
          <w:tcPr>
            <w:tcW w:w="1741"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社区居委初审</w:t>
            </w:r>
          </w:p>
          <w:p w:rsidR="007F4915" w:rsidRDefault="00B15A03">
            <w:pPr>
              <w:spacing w:line="400" w:lineRule="atLeast"/>
              <w:jc w:val="center"/>
              <w:rPr>
                <w:rFonts w:ascii="宋体" w:hAnsi="Calibri"/>
                <w:szCs w:val="22"/>
              </w:rPr>
            </w:pPr>
            <w:r>
              <w:rPr>
                <w:rFonts w:ascii="宋体" w:hAnsi="宋体" w:cs="宋体" w:hint="eastAsia"/>
                <w:szCs w:val="22"/>
              </w:rPr>
              <w:t>意见</w:t>
            </w:r>
          </w:p>
        </w:tc>
        <w:tc>
          <w:tcPr>
            <w:tcW w:w="7739" w:type="dxa"/>
            <w:gridSpan w:val="10"/>
          </w:tcPr>
          <w:p w:rsidR="007F4915" w:rsidRDefault="007F4915">
            <w:pPr>
              <w:spacing w:line="400" w:lineRule="exact"/>
              <w:ind w:firstLineChars="200" w:firstLine="420"/>
              <w:rPr>
                <w:rFonts w:ascii="宋体" w:hAnsi="Calibri"/>
                <w:szCs w:val="22"/>
              </w:rPr>
            </w:pPr>
          </w:p>
          <w:p w:rsidR="007F4915" w:rsidRDefault="00B15A03">
            <w:pPr>
              <w:spacing w:line="400" w:lineRule="exact"/>
              <w:ind w:firstLineChars="200" w:firstLine="420"/>
              <w:rPr>
                <w:rFonts w:ascii="宋体" w:hAnsi="Calibri"/>
                <w:szCs w:val="22"/>
              </w:rPr>
            </w:pPr>
            <w:r>
              <w:rPr>
                <w:rFonts w:ascii="宋体" w:hAnsi="宋体" w:cs="宋体" w:hint="eastAsia"/>
                <w:szCs w:val="22"/>
              </w:rPr>
              <w:t>已对申请人所提交资料进行核实，符合申请条件。</w:t>
            </w:r>
          </w:p>
          <w:p w:rsidR="007F4915" w:rsidRDefault="007F4915">
            <w:pPr>
              <w:spacing w:line="400" w:lineRule="exact"/>
              <w:rPr>
                <w:rFonts w:ascii="宋体" w:hAnsi="Calibri"/>
                <w:szCs w:val="22"/>
              </w:rPr>
            </w:pPr>
          </w:p>
          <w:p w:rsidR="007F4915" w:rsidRDefault="00B15A03">
            <w:pPr>
              <w:spacing w:line="400" w:lineRule="exact"/>
              <w:rPr>
                <w:rFonts w:ascii="宋体" w:hAnsi="Calibri"/>
                <w:szCs w:val="22"/>
              </w:rPr>
            </w:pPr>
            <w:r>
              <w:rPr>
                <w:rFonts w:ascii="宋体" w:hAnsi="宋体" w:cs="宋体" w:hint="eastAsia"/>
                <w:szCs w:val="22"/>
              </w:rPr>
              <w:t>经办人：</w:t>
            </w:r>
          </w:p>
          <w:p w:rsidR="007F4915" w:rsidRDefault="007F4915">
            <w:pPr>
              <w:spacing w:line="400" w:lineRule="exact"/>
              <w:jc w:val="center"/>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1324"/>
        </w:trPr>
        <w:tc>
          <w:tcPr>
            <w:tcW w:w="1741"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街道残联</w:t>
            </w:r>
          </w:p>
          <w:p w:rsidR="007F4915" w:rsidRDefault="00B15A03">
            <w:pPr>
              <w:spacing w:line="400" w:lineRule="atLeast"/>
              <w:jc w:val="center"/>
              <w:rPr>
                <w:rFonts w:ascii="宋体" w:hAnsi="Calibri"/>
                <w:szCs w:val="22"/>
              </w:rPr>
            </w:pPr>
            <w:r>
              <w:rPr>
                <w:rFonts w:ascii="宋体" w:hAnsi="宋体" w:cs="宋体" w:hint="eastAsia"/>
                <w:szCs w:val="22"/>
              </w:rPr>
              <w:t>复核意见</w:t>
            </w:r>
          </w:p>
        </w:tc>
        <w:tc>
          <w:tcPr>
            <w:tcW w:w="7739" w:type="dxa"/>
            <w:gridSpan w:val="10"/>
          </w:tcPr>
          <w:p w:rsidR="007F4915" w:rsidRDefault="007F4915">
            <w:pPr>
              <w:spacing w:line="400" w:lineRule="exact"/>
              <w:jc w:val="center"/>
              <w:rPr>
                <w:rFonts w:ascii="宋体" w:hAnsi="Calibri"/>
                <w:szCs w:val="22"/>
              </w:rPr>
            </w:pPr>
          </w:p>
          <w:p w:rsidR="007F4915" w:rsidRDefault="00B15A03">
            <w:pPr>
              <w:spacing w:line="400" w:lineRule="exact"/>
              <w:ind w:firstLineChars="200" w:firstLine="420"/>
              <w:rPr>
                <w:rFonts w:ascii="宋体" w:hAnsi="Calibri"/>
                <w:szCs w:val="22"/>
              </w:rPr>
            </w:pPr>
            <w:r>
              <w:rPr>
                <w:rFonts w:ascii="宋体" w:hAnsi="宋体" w:cs="宋体" w:hint="eastAsia"/>
                <w:szCs w:val="22"/>
              </w:rPr>
              <w:t>已对申请人所提交资料复核，符合资助条件，同意申请资助。</w:t>
            </w:r>
          </w:p>
          <w:p w:rsidR="007F4915" w:rsidRDefault="007F4915">
            <w:pPr>
              <w:spacing w:line="400" w:lineRule="exact"/>
              <w:ind w:firstLineChars="200" w:firstLine="420"/>
              <w:rPr>
                <w:rFonts w:ascii="宋体" w:hAnsi="Calibri"/>
                <w:szCs w:val="22"/>
              </w:rPr>
            </w:pPr>
          </w:p>
          <w:p w:rsidR="007F4915" w:rsidRDefault="00B15A03">
            <w:pPr>
              <w:spacing w:line="400" w:lineRule="exact"/>
              <w:rPr>
                <w:rFonts w:ascii="宋体" w:hAnsi="Calibri"/>
                <w:szCs w:val="22"/>
              </w:rPr>
            </w:pPr>
            <w:r>
              <w:rPr>
                <w:rFonts w:ascii="宋体" w:hAnsi="宋体" w:cs="宋体" w:hint="eastAsia"/>
                <w:szCs w:val="22"/>
              </w:rPr>
              <w:t>经办人：</w:t>
            </w:r>
          </w:p>
          <w:p w:rsidR="007F4915" w:rsidRDefault="007F4915">
            <w:pPr>
              <w:spacing w:line="400" w:lineRule="exact"/>
              <w:jc w:val="center"/>
              <w:rPr>
                <w:rFonts w:ascii="宋体" w:hAnsi="Calibri"/>
                <w:szCs w:val="22"/>
              </w:rPr>
            </w:pPr>
          </w:p>
          <w:p w:rsidR="007F4915" w:rsidRDefault="007F4915">
            <w:pPr>
              <w:spacing w:line="400" w:lineRule="exact"/>
              <w:jc w:val="center"/>
              <w:rPr>
                <w:rFonts w:ascii="宋体" w:hAnsi="Calibri"/>
                <w:szCs w:val="22"/>
              </w:rPr>
            </w:pPr>
          </w:p>
          <w:p w:rsidR="007F4915" w:rsidRDefault="00B15A03">
            <w:pPr>
              <w:spacing w:line="400" w:lineRule="exact"/>
              <w:jc w:val="center"/>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913"/>
        </w:trPr>
        <w:tc>
          <w:tcPr>
            <w:tcW w:w="1741" w:type="dxa"/>
            <w:gridSpan w:val="3"/>
            <w:vAlign w:val="center"/>
          </w:tcPr>
          <w:p w:rsidR="007F4915" w:rsidRDefault="00B15A03">
            <w:pPr>
              <w:spacing w:line="400" w:lineRule="atLeast"/>
              <w:jc w:val="center"/>
              <w:rPr>
                <w:rFonts w:ascii="宋体" w:hAnsi="Calibri"/>
                <w:szCs w:val="22"/>
              </w:rPr>
            </w:pPr>
            <w:bookmarkStart w:id="1" w:name="OLE_LINK1"/>
            <w:bookmarkStart w:id="2" w:name="OLE_LINK2"/>
            <w:r>
              <w:rPr>
                <w:rFonts w:ascii="宋体" w:hAnsi="宋体" w:cs="宋体" w:hint="eastAsia"/>
                <w:szCs w:val="22"/>
              </w:rPr>
              <w:t>区残联</w:t>
            </w:r>
          </w:p>
          <w:p w:rsidR="007F4915" w:rsidRDefault="00B15A03">
            <w:pPr>
              <w:spacing w:line="400" w:lineRule="atLeast"/>
              <w:jc w:val="center"/>
              <w:rPr>
                <w:rFonts w:ascii="宋体" w:hAnsi="Calibri"/>
                <w:szCs w:val="22"/>
              </w:rPr>
            </w:pPr>
            <w:r>
              <w:rPr>
                <w:rFonts w:ascii="宋体" w:hAnsi="宋体" w:cs="宋体" w:hint="eastAsia"/>
                <w:szCs w:val="22"/>
              </w:rPr>
              <w:t>审核意见</w:t>
            </w:r>
            <w:bookmarkEnd w:id="1"/>
            <w:bookmarkEnd w:id="2"/>
          </w:p>
        </w:tc>
        <w:tc>
          <w:tcPr>
            <w:tcW w:w="7739" w:type="dxa"/>
            <w:gridSpan w:val="10"/>
          </w:tcPr>
          <w:p w:rsidR="007F4915" w:rsidRDefault="007F4915">
            <w:pPr>
              <w:spacing w:line="400" w:lineRule="exact"/>
              <w:ind w:leftChars="-122" w:left="-75" w:hangingChars="86" w:hanging="181"/>
              <w:jc w:val="left"/>
              <w:rPr>
                <w:rFonts w:ascii="宋体" w:hAnsi="Calibri"/>
                <w:szCs w:val="22"/>
              </w:rPr>
            </w:pPr>
          </w:p>
          <w:p w:rsidR="007F4915" w:rsidRDefault="007F4915">
            <w:pPr>
              <w:spacing w:line="400" w:lineRule="exact"/>
              <w:ind w:leftChars="-122" w:left="-75" w:hangingChars="86" w:hanging="181"/>
              <w:jc w:val="left"/>
              <w:rPr>
                <w:rFonts w:ascii="宋体" w:hAnsi="Calibri"/>
                <w:szCs w:val="22"/>
              </w:rPr>
            </w:pPr>
          </w:p>
          <w:p w:rsidR="007F4915" w:rsidRDefault="007F4915">
            <w:pPr>
              <w:spacing w:line="400" w:lineRule="exact"/>
              <w:ind w:leftChars="-36" w:left="-76" w:firstLineChars="200" w:firstLine="420"/>
              <w:jc w:val="left"/>
              <w:rPr>
                <w:rFonts w:ascii="宋体" w:hAnsi="Calibri"/>
                <w:szCs w:val="22"/>
              </w:rPr>
            </w:pPr>
          </w:p>
          <w:p w:rsidR="007F4915" w:rsidRDefault="00B15A03">
            <w:pPr>
              <w:spacing w:line="400" w:lineRule="exact"/>
              <w:ind w:firstLineChars="1700" w:firstLine="3570"/>
              <w:rPr>
                <w:rFonts w:ascii="宋体" w:hAnsi="Calibri"/>
                <w:szCs w:val="22"/>
              </w:rPr>
            </w:pPr>
            <w:r>
              <w:rPr>
                <w:rFonts w:ascii="宋体" w:hAnsi="宋体" w:cs="宋体" w:hint="eastAsia"/>
                <w:szCs w:val="22"/>
              </w:rPr>
              <w:t>经办人：</w:t>
            </w:r>
          </w:p>
          <w:p w:rsidR="007F4915" w:rsidRDefault="00B15A03">
            <w:pPr>
              <w:spacing w:line="400" w:lineRule="exact"/>
              <w:ind w:firstLineChars="1650" w:firstLine="3465"/>
              <w:rPr>
                <w:rFonts w:ascii="宋体" w:hAnsi="Calibri"/>
                <w:szCs w:val="22"/>
              </w:rPr>
            </w:pPr>
            <w:r>
              <w:rPr>
                <w:rFonts w:ascii="宋体" w:hAnsi="宋体" w:cs="宋体" w:hint="eastAsia"/>
                <w:szCs w:val="22"/>
              </w:rPr>
              <w:t>（盖章）</w:t>
            </w:r>
          </w:p>
          <w:p w:rsidR="007F4915" w:rsidRDefault="00B15A03">
            <w:pPr>
              <w:spacing w:line="400" w:lineRule="exact"/>
              <w:rPr>
                <w:rFonts w:ascii="宋体" w:hAnsi="Calibri"/>
                <w:szCs w:val="22"/>
              </w:rPr>
            </w:pPr>
            <w:r>
              <w:rPr>
                <w:rFonts w:ascii="宋体" w:hAnsi="宋体" w:cs="宋体" w:hint="eastAsia"/>
                <w:szCs w:val="22"/>
              </w:rPr>
              <w:t>年月日</w:t>
            </w:r>
          </w:p>
        </w:tc>
      </w:tr>
      <w:tr w:rsidR="007F4915">
        <w:trPr>
          <w:cantSplit/>
          <w:trHeight w:val="568"/>
        </w:trPr>
        <w:tc>
          <w:tcPr>
            <w:tcW w:w="1741" w:type="dxa"/>
            <w:gridSpan w:val="3"/>
            <w:vAlign w:val="center"/>
          </w:tcPr>
          <w:p w:rsidR="007F4915" w:rsidRDefault="00B15A03">
            <w:pPr>
              <w:spacing w:line="400" w:lineRule="atLeast"/>
              <w:jc w:val="center"/>
              <w:rPr>
                <w:rFonts w:ascii="宋体" w:hAnsi="Calibri"/>
                <w:szCs w:val="22"/>
              </w:rPr>
            </w:pPr>
            <w:r>
              <w:rPr>
                <w:rFonts w:ascii="宋体" w:hAnsi="宋体" w:cs="宋体" w:hint="eastAsia"/>
                <w:szCs w:val="22"/>
              </w:rPr>
              <w:t>备注</w:t>
            </w:r>
          </w:p>
        </w:tc>
        <w:tc>
          <w:tcPr>
            <w:tcW w:w="7739" w:type="dxa"/>
            <w:gridSpan w:val="10"/>
          </w:tcPr>
          <w:p w:rsidR="007F4915" w:rsidRDefault="007F4915">
            <w:pPr>
              <w:spacing w:line="400" w:lineRule="exact"/>
              <w:rPr>
                <w:rFonts w:ascii="宋体" w:hAnsi="Calibri"/>
                <w:szCs w:val="22"/>
              </w:rPr>
            </w:pPr>
          </w:p>
          <w:p w:rsidR="007F4915" w:rsidRDefault="007F4915">
            <w:pPr>
              <w:spacing w:line="400" w:lineRule="exact"/>
              <w:ind w:firstLineChars="200" w:firstLine="420"/>
              <w:rPr>
                <w:rFonts w:ascii="宋体" w:hAnsi="Calibri"/>
                <w:szCs w:val="22"/>
              </w:rPr>
            </w:pPr>
          </w:p>
          <w:p w:rsidR="007F4915" w:rsidRDefault="007F4915">
            <w:pPr>
              <w:spacing w:line="400" w:lineRule="exact"/>
              <w:ind w:firstLineChars="200" w:firstLine="420"/>
              <w:rPr>
                <w:rFonts w:ascii="宋体" w:hAnsi="Calibri"/>
                <w:szCs w:val="22"/>
              </w:rPr>
            </w:pPr>
          </w:p>
        </w:tc>
      </w:tr>
    </w:tbl>
    <w:p w:rsidR="007F4915" w:rsidRDefault="00B15A03">
      <w:pPr>
        <w:spacing w:line="400" w:lineRule="exact"/>
        <w:rPr>
          <w:rFonts w:ascii="宋体"/>
        </w:rPr>
      </w:pPr>
      <w:r>
        <w:rPr>
          <w:rFonts w:ascii="宋体" w:hAnsi="宋体" w:cs="宋体" w:hint="eastAsia"/>
        </w:rPr>
        <w:t>本表一式</w:t>
      </w:r>
      <w:r>
        <w:rPr>
          <w:rFonts w:ascii="宋体" w:hAnsi="宋体" w:cs="宋体"/>
        </w:rPr>
        <w:t>3</w:t>
      </w:r>
      <w:r>
        <w:rPr>
          <w:rFonts w:ascii="宋体" w:hAnsi="宋体" w:cs="宋体" w:hint="eastAsia"/>
        </w:rPr>
        <w:t>份，申请人或监护人、街道办事处、区残联各</w:t>
      </w:r>
      <w:r>
        <w:rPr>
          <w:rFonts w:ascii="宋体" w:hAnsi="宋体" w:cs="宋体"/>
        </w:rPr>
        <w:t>1</w:t>
      </w:r>
      <w:r>
        <w:rPr>
          <w:rFonts w:ascii="宋体" w:hAnsi="宋体" w:cs="宋体" w:hint="eastAsia"/>
        </w:rPr>
        <w:t>份，街道复印申请资料留底保存。</w:t>
      </w:r>
    </w:p>
    <w:p w:rsidR="007F4915" w:rsidRDefault="007F4915">
      <w:pPr>
        <w:rPr>
          <w:rFonts w:ascii="宋体"/>
        </w:rPr>
      </w:pPr>
    </w:p>
    <w:p w:rsidR="007F4915" w:rsidRDefault="00B15A03">
      <w:pPr>
        <w:rPr>
          <w:rFonts w:ascii="仿宋_GB2312" w:eastAsia="仿宋_GB2312" w:cs="仿宋_GB2312"/>
          <w:sz w:val="32"/>
          <w:szCs w:val="32"/>
        </w:rPr>
      </w:pPr>
      <w:r>
        <w:rPr>
          <w:rFonts w:ascii="仿宋_GB2312" w:eastAsia="仿宋_GB2312" w:cs="仿宋_GB2312" w:hint="eastAsia"/>
          <w:sz w:val="32"/>
          <w:szCs w:val="32"/>
        </w:rPr>
        <w:lastRenderedPageBreak/>
        <w:t>附件</w:t>
      </w:r>
      <w:r>
        <w:rPr>
          <w:rFonts w:ascii="仿宋_GB2312" w:eastAsia="仿宋_GB2312" w:cs="仿宋_GB2312"/>
          <w:sz w:val="32"/>
          <w:szCs w:val="32"/>
        </w:rPr>
        <w:t>2</w:t>
      </w:r>
    </w:p>
    <w:p w:rsidR="007F4915" w:rsidRDefault="00B15A03">
      <w:pPr>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海珠区重度残疾人托养资助服务明细表</w:t>
      </w:r>
    </w:p>
    <w:p w:rsidR="007F4915" w:rsidRDefault="00B15A03">
      <w:pPr>
        <w:ind w:firstLineChars="50" w:firstLine="140"/>
        <w:rPr>
          <w:sz w:val="28"/>
          <w:szCs w:val="28"/>
        </w:rPr>
      </w:pPr>
      <w:r>
        <w:rPr>
          <w:rFonts w:cs="宋体" w:hint="eastAsia"/>
          <w:sz w:val="28"/>
          <w:szCs w:val="28"/>
        </w:rPr>
        <w:t>托养服务机构（盖章）：</w:t>
      </w:r>
    </w:p>
    <w:tbl>
      <w:tblPr>
        <w:tblW w:w="8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00"/>
        <w:gridCol w:w="1275"/>
        <w:gridCol w:w="1416"/>
        <w:gridCol w:w="1451"/>
        <w:gridCol w:w="1475"/>
      </w:tblGrid>
      <w:tr w:rsidR="007F4915">
        <w:trPr>
          <w:trHeight w:val="608"/>
        </w:trPr>
        <w:tc>
          <w:tcPr>
            <w:tcW w:w="1368" w:type="dxa"/>
          </w:tcPr>
          <w:p w:rsidR="007F4915" w:rsidRDefault="00B15A03">
            <w:pPr>
              <w:ind w:firstLineChars="100" w:firstLine="240"/>
              <w:rPr>
                <w:rFonts w:ascii="Calibri" w:hAnsi="Calibri"/>
                <w:sz w:val="24"/>
                <w:szCs w:val="24"/>
              </w:rPr>
            </w:pPr>
            <w:r>
              <w:rPr>
                <w:rFonts w:ascii="Calibri" w:hAnsi="Calibri" w:cs="宋体" w:hint="eastAsia"/>
                <w:sz w:val="24"/>
                <w:szCs w:val="24"/>
              </w:rPr>
              <w:t>姓名</w:t>
            </w:r>
          </w:p>
        </w:tc>
        <w:tc>
          <w:tcPr>
            <w:tcW w:w="2000" w:type="dxa"/>
          </w:tcPr>
          <w:p w:rsidR="007F4915" w:rsidRDefault="00B15A03">
            <w:pPr>
              <w:rPr>
                <w:rFonts w:ascii="Calibri" w:hAnsi="Calibri"/>
                <w:sz w:val="24"/>
                <w:szCs w:val="24"/>
              </w:rPr>
            </w:pPr>
            <w:r>
              <w:rPr>
                <w:rFonts w:ascii="Calibri" w:hAnsi="Calibri" w:cs="宋体" w:hint="eastAsia"/>
                <w:sz w:val="24"/>
                <w:szCs w:val="24"/>
              </w:rPr>
              <w:t>托养年月</w:t>
            </w:r>
          </w:p>
        </w:tc>
        <w:tc>
          <w:tcPr>
            <w:tcW w:w="1275" w:type="dxa"/>
          </w:tcPr>
          <w:p w:rsidR="007F4915" w:rsidRDefault="00B15A03">
            <w:pPr>
              <w:ind w:rightChars="-709" w:right="-1489" w:firstLineChars="50" w:firstLine="120"/>
              <w:rPr>
                <w:rFonts w:ascii="Calibri" w:hAnsi="Calibri"/>
                <w:sz w:val="24"/>
                <w:szCs w:val="24"/>
              </w:rPr>
            </w:pPr>
            <w:r>
              <w:rPr>
                <w:rFonts w:ascii="Calibri" w:hAnsi="Calibri" w:cs="宋体" w:hint="eastAsia"/>
                <w:sz w:val="24"/>
                <w:szCs w:val="24"/>
              </w:rPr>
              <w:t>托养天数</w:t>
            </w:r>
          </w:p>
        </w:tc>
        <w:tc>
          <w:tcPr>
            <w:tcW w:w="1416" w:type="dxa"/>
          </w:tcPr>
          <w:p w:rsidR="007F4915" w:rsidRDefault="00B15A03">
            <w:pPr>
              <w:ind w:firstLineChars="50" w:firstLine="120"/>
              <w:rPr>
                <w:rFonts w:ascii="Calibri" w:hAnsi="Calibri"/>
                <w:sz w:val="24"/>
                <w:szCs w:val="24"/>
              </w:rPr>
            </w:pPr>
            <w:r>
              <w:rPr>
                <w:rFonts w:ascii="Calibri" w:hAnsi="Calibri" w:cs="宋体" w:hint="eastAsia"/>
                <w:sz w:val="24"/>
                <w:szCs w:val="24"/>
              </w:rPr>
              <w:t>满意程度</w:t>
            </w:r>
          </w:p>
        </w:tc>
        <w:tc>
          <w:tcPr>
            <w:tcW w:w="1451" w:type="dxa"/>
          </w:tcPr>
          <w:p w:rsidR="007F4915" w:rsidRDefault="00B15A03">
            <w:pPr>
              <w:rPr>
                <w:rFonts w:ascii="Calibri" w:hAnsi="Calibri"/>
                <w:sz w:val="24"/>
                <w:szCs w:val="24"/>
              </w:rPr>
            </w:pPr>
            <w:r>
              <w:rPr>
                <w:rFonts w:ascii="Calibri" w:hAnsi="Calibri" w:cs="宋体" w:hint="eastAsia"/>
                <w:sz w:val="24"/>
                <w:szCs w:val="24"/>
              </w:rPr>
              <w:t>托养人或监护人签名</w:t>
            </w:r>
          </w:p>
        </w:tc>
        <w:tc>
          <w:tcPr>
            <w:tcW w:w="1475" w:type="dxa"/>
          </w:tcPr>
          <w:p w:rsidR="007F4915" w:rsidRDefault="00B15A03">
            <w:pPr>
              <w:rPr>
                <w:rFonts w:ascii="Calibri" w:hAnsi="Calibri"/>
                <w:sz w:val="24"/>
                <w:szCs w:val="24"/>
              </w:rPr>
            </w:pPr>
            <w:r>
              <w:rPr>
                <w:rFonts w:ascii="Calibri" w:hAnsi="Calibri" w:cs="宋体" w:hint="eastAsia"/>
                <w:sz w:val="24"/>
                <w:szCs w:val="24"/>
              </w:rPr>
              <w:t>意见或建议</w:t>
            </w: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jc w:val="cente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r w:rsidR="007F4915">
        <w:tc>
          <w:tcPr>
            <w:tcW w:w="1368" w:type="dxa"/>
          </w:tcPr>
          <w:p w:rsidR="007F4915" w:rsidRDefault="007F4915">
            <w:pPr>
              <w:rPr>
                <w:rFonts w:ascii="Calibri" w:hAnsi="Calibri"/>
                <w:sz w:val="28"/>
                <w:szCs w:val="28"/>
              </w:rPr>
            </w:pPr>
          </w:p>
        </w:tc>
        <w:tc>
          <w:tcPr>
            <w:tcW w:w="2000" w:type="dxa"/>
          </w:tcPr>
          <w:p w:rsidR="007F4915" w:rsidRDefault="007F4915">
            <w:pPr>
              <w:rPr>
                <w:rFonts w:ascii="Calibri" w:hAnsi="Calibri"/>
                <w:sz w:val="28"/>
                <w:szCs w:val="28"/>
              </w:rPr>
            </w:pPr>
          </w:p>
        </w:tc>
        <w:tc>
          <w:tcPr>
            <w:tcW w:w="1275" w:type="dxa"/>
          </w:tcPr>
          <w:p w:rsidR="007F4915" w:rsidRDefault="007F4915">
            <w:pPr>
              <w:rPr>
                <w:rFonts w:ascii="Calibri" w:hAnsi="Calibri"/>
                <w:sz w:val="28"/>
                <w:szCs w:val="28"/>
              </w:rPr>
            </w:pPr>
          </w:p>
        </w:tc>
        <w:tc>
          <w:tcPr>
            <w:tcW w:w="1416" w:type="dxa"/>
          </w:tcPr>
          <w:p w:rsidR="007F4915" w:rsidRDefault="007F4915">
            <w:pPr>
              <w:rPr>
                <w:rFonts w:ascii="Calibri" w:hAnsi="Calibri"/>
                <w:sz w:val="28"/>
                <w:szCs w:val="28"/>
              </w:rPr>
            </w:pPr>
          </w:p>
        </w:tc>
        <w:tc>
          <w:tcPr>
            <w:tcW w:w="1451" w:type="dxa"/>
          </w:tcPr>
          <w:p w:rsidR="007F4915" w:rsidRDefault="007F4915">
            <w:pPr>
              <w:rPr>
                <w:rFonts w:ascii="Calibri" w:hAnsi="Calibri"/>
                <w:sz w:val="28"/>
                <w:szCs w:val="28"/>
              </w:rPr>
            </w:pPr>
          </w:p>
        </w:tc>
        <w:tc>
          <w:tcPr>
            <w:tcW w:w="1475" w:type="dxa"/>
          </w:tcPr>
          <w:p w:rsidR="007F4915" w:rsidRDefault="007F4915">
            <w:pPr>
              <w:rPr>
                <w:rFonts w:ascii="Calibri" w:hAnsi="Calibri"/>
                <w:sz w:val="28"/>
                <w:szCs w:val="28"/>
              </w:rPr>
            </w:pPr>
          </w:p>
        </w:tc>
      </w:tr>
    </w:tbl>
    <w:p w:rsidR="007F4915" w:rsidRDefault="00B15A03">
      <w:pPr>
        <w:rPr>
          <w:rFonts w:ascii="仿宋_GB2312" w:eastAsia="仿宋_GB2312"/>
        </w:rPr>
      </w:pPr>
      <w:r>
        <w:rPr>
          <w:rFonts w:ascii="仿宋_GB2312" w:eastAsia="仿宋_GB2312" w:cs="仿宋_GB2312" w:hint="eastAsia"/>
        </w:rPr>
        <w:t>填表人：审核人：</w:t>
      </w:r>
    </w:p>
    <w:p w:rsidR="007F4915" w:rsidRDefault="00B15A03">
      <w:pPr>
        <w:rPr>
          <w:rFonts w:ascii="仿宋_GB2312" w:eastAsia="仿宋_GB2312"/>
          <w:sz w:val="32"/>
          <w:szCs w:val="32"/>
        </w:rPr>
      </w:pPr>
      <w:r>
        <w:rPr>
          <w:rFonts w:cs="宋体" w:hint="eastAsia"/>
        </w:rPr>
        <w:t>填表说明：满意程度为满意、比较满意、不满意；必须是本人或其监护人亲笔签名。本表一式二份，一份由托养机构结算时交给区残联，一份由托养机构存档。</w:t>
      </w:r>
    </w:p>
    <w:p w:rsidR="007F4915" w:rsidRDefault="007F4915">
      <w:pPr>
        <w:widowControl/>
        <w:jc w:val="left"/>
        <w:rPr>
          <w:rFonts w:ascii="仿宋_GB2312" w:eastAsia="仿宋_GB2312"/>
          <w:sz w:val="32"/>
          <w:szCs w:val="32"/>
        </w:rPr>
        <w:sectPr w:rsidR="007F4915">
          <w:headerReference w:type="default" r:id="rId8"/>
          <w:footerReference w:type="default" r:id="rId9"/>
          <w:pgSz w:w="11906" w:h="16838"/>
          <w:pgMar w:top="1440" w:right="1800" w:bottom="935" w:left="1800" w:header="851" w:footer="992" w:gutter="0"/>
          <w:cols w:space="720"/>
          <w:docGrid w:type="lines" w:linePitch="312"/>
        </w:sectPr>
      </w:pPr>
    </w:p>
    <w:p w:rsidR="007F4915" w:rsidRDefault="00B15A03">
      <w:pPr>
        <w:pStyle w:val="a3"/>
        <w:jc w:val="left"/>
        <w:rPr>
          <w:rFonts w:ascii="仿宋_GB2312" w:eastAsia="仿宋_GB2312" w:cs="仿宋_GB2312"/>
          <w:sz w:val="32"/>
          <w:szCs w:val="32"/>
        </w:rPr>
      </w:pPr>
      <w:r>
        <w:rPr>
          <w:rFonts w:ascii="仿宋_GB2312" w:eastAsia="仿宋_GB2312" w:cs="仿宋_GB2312" w:hint="eastAsia"/>
          <w:sz w:val="32"/>
          <w:szCs w:val="32"/>
        </w:rPr>
        <w:lastRenderedPageBreak/>
        <w:t>附件</w:t>
      </w:r>
      <w:r>
        <w:rPr>
          <w:rFonts w:ascii="仿宋_GB2312" w:eastAsia="仿宋_GB2312" w:cs="仿宋_GB2312"/>
          <w:sz w:val="32"/>
          <w:szCs w:val="32"/>
        </w:rPr>
        <w:t>3</w:t>
      </w:r>
    </w:p>
    <w:p w:rsidR="007F4915" w:rsidRDefault="00B15A03">
      <w:pPr>
        <w:pStyle w:val="a3"/>
        <w:rPr>
          <w:rFonts w:ascii="方正小标宋简体" w:eastAsia="方正小标宋简体" w:hAnsi="方正小标宋简体" w:cs="Times New Roman"/>
        </w:rPr>
      </w:pPr>
      <w:r>
        <w:rPr>
          <w:rFonts w:ascii="方正小标宋简体" w:eastAsia="方正小标宋简体" w:hAnsi="方正小标宋简体" w:cs="方正小标宋简体" w:hint="eastAsia"/>
        </w:rPr>
        <w:t>海珠区重度残疾人托养资助补贴结算汇总表</w:t>
      </w:r>
    </w:p>
    <w:p w:rsidR="007F4915" w:rsidRDefault="00B15A03">
      <w:pPr>
        <w:jc w:val="center"/>
        <w:rPr>
          <w:rFonts w:ascii="仿宋_GB2312" w:eastAsia="仿宋_GB2312"/>
          <w:sz w:val="28"/>
          <w:szCs w:val="28"/>
          <w:u w:val="single"/>
        </w:rPr>
      </w:pPr>
      <w:r>
        <w:rPr>
          <w:rFonts w:eastAsia="仿宋_GB2312" w:cs="仿宋_GB2312" w:hint="eastAsia"/>
          <w:sz w:val="28"/>
          <w:szCs w:val="28"/>
        </w:rPr>
        <w:t>（</w:t>
      </w:r>
      <w:r>
        <w:rPr>
          <w:rFonts w:eastAsia="仿宋_GB2312"/>
          <w:sz w:val="28"/>
          <w:szCs w:val="28"/>
          <w:u w:val="single"/>
        </w:rPr>
        <w:t xml:space="preserve">20   </w:t>
      </w:r>
      <w:r>
        <w:rPr>
          <w:rFonts w:eastAsia="仿宋_GB2312" w:cs="仿宋_GB2312" w:hint="eastAsia"/>
          <w:sz w:val="28"/>
          <w:szCs w:val="28"/>
          <w:u w:val="single"/>
        </w:rPr>
        <w:t>年月至</w:t>
      </w:r>
      <w:r>
        <w:rPr>
          <w:rFonts w:eastAsia="仿宋_GB2312"/>
          <w:sz w:val="28"/>
          <w:szCs w:val="28"/>
          <w:u w:val="single"/>
        </w:rPr>
        <w:t xml:space="preserve">20  </w:t>
      </w:r>
      <w:r>
        <w:rPr>
          <w:rFonts w:eastAsia="仿宋_GB2312" w:cs="仿宋_GB2312" w:hint="eastAsia"/>
          <w:sz w:val="28"/>
          <w:szCs w:val="28"/>
          <w:u w:val="single"/>
        </w:rPr>
        <w:t>年月）</w:t>
      </w:r>
    </w:p>
    <w:p w:rsidR="007F4915" w:rsidRDefault="00B15A03">
      <w:pPr>
        <w:rPr>
          <w:rFonts w:ascii="仿宋_GB2312" w:eastAsia="仿宋_GB2312" w:cs="仿宋_GB2312"/>
          <w:sz w:val="28"/>
          <w:szCs w:val="28"/>
        </w:rPr>
      </w:pPr>
      <w:r>
        <w:rPr>
          <w:rFonts w:ascii="仿宋_GB2312" w:eastAsia="仿宋_GB2312" w:cs="仿宋_GB2312" w:hint="eastAsia"/>
          <w:sz w:val="28"/>
          <w:szCs w:val="28"/>
        </w:rPr>
        <w:t>托养机构（盖章）：</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277"/>
        <w:gridCol w:w="2836"/>
        <w:gridCol w:w="1986"/>
        <w:gridCol w:w="3119"/>
        <w:gridCol w:w="2694"/>
        <w:gridCol w:w="2237"/>
      </w:tblGrid>
      <w:tr w:rsidR="007F4915">
        <w:trPr>
          <w:trHeight w:val="1080"/>
        </w:trPr>
        <w:tc>
          <w:tcPr>
            <w:tcW w:w="949"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序号</w:t>
            </w:r>
          </w:p>
        </w:tc>
        <w:tc>
          <w:tcPr>
            <w:tcW w:w="1277"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姓名</w:t>
            </w:r>
          </w:p>
        </w:tc>
        <w:tc>
          <w:tcPr>
            <w:tcW w:w="2836"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残疾证号码</w:t>
            </w:r>
          </w:p>
        </w:tc>
        <w:tc>
          <w:tcPr>
            <w:tcW w:w="1986"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残疾类别与</w:t>
            </w:r>
          </w:p>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等级</w:t>
            </w:r>
          </w:p>
        </w:tc>
        <w:tc>
          <w:tcPr>
            <w:tcW w:w="3119"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残疾人户籍地址</w:t>
            </w:r>
          </w:p>
        </w:tc>
        <w:tc>
          <w:tcPr>
            <w:tcW w:w="2694"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资助金额</w:t>
            </w:r>
          </w:p>
        </w:tc>
        <w:tc>
          <w:tcPr>
            <w:tcW w:w="2237"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残疾人或监护人</w:t>
            </w:r>
          </w:p>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电话</w:t>
            </w:r>
          </w:p>
        </w:tc>
      </w:tr>
      <w:tr w:rsidR="007F4915">
        <w:trPr>
          <w:trHeight w:val="567"/>
        </w:trPr>
        <w:tc>
          <w:tcPr>
            <w:tcW w:w="949" w:type="dxa"/>
          </w:tcPr>
          <w:p w:rsidR="007F4915" w:rsidRDefault="007F4915">
            <w:pPr>
              <w:rPr>
                <w:rFonts w:ascii="仿宋_GB2312" w:eastAsia="仿宋_GB2312" w:hAnsi="Calibri"/>
                <w:sz w:val="28"/>
                <w:szCs w:val="28"/>
              </w:rPr>
            </w:pPr>
          </w:p>
        </w:tc>
        <w:tc>
          <w:tcPr>
            <w:tcW w:w="1277" w:type="dxa"/>
            <w:vAlign w:val="center"/>
          </w:tcPr>
          <w:p w:rsidR="007F4915" w:rsidRDefault="007F4915">
            <w:pPr>
              <w:rPr>
                <w:rFonts w:ascii="仿宋_GB2312" w:eastAsia="仿宋_GB2312" w:hAnsi="Calibri"/>
                <w:sz w:val="28"/>
                <w:szCs w:val="28"/>
              </w:rPr>
            </w:pPr>
          </w:p>
        </w:tc>
        <w:tc>
          <w:tcPr>
            <w:tcW w:w="2836" w:type="dxa"/>
            <w:vAlign w:val="center"/>
          </w:tcPr>
          <w:p w:rsidR="007F4915" w:rsidRDefault="007F4915">
            <w:pPr>
              <w:jc w:val="center"/>
              <w:rPr>
                <w:rFonts w:ascii="Calibri" w:hAnsi="Calibri"/>
                <w:sz w:val="24"/>
                <w:szCs w:val="24"/>
              </w:rPr>
            </w:pPr>
          </w:p>
        </w:tc>
        <w:tc>
          <w:tcPr>
            <w:tcW w:w="1986" w:type="dxa"/>
            <w:vAlign w:val="center"/>
          </w:tcPr>
          <w:p w:rsidR="007F4915" w:rsidRDefault="007F4915">
            <w:pPr>
              <w:jc w:val="center"/>
              <w:rPr>
                <w:rFonts w:ascii="Calibri" w:hAnsi="Calibri"/>
                <w:sz w:val="24"/>
                <w:szCs w:val="24"/>
              </w:rPr>
            </w:pPr>
          </w:p>
        </w:tc>
        <w:tc>
          <w:tcPr>
            <w:tcW w:w="3119" w:type="dxa"/>
          </w:tcPr>
          <w:p w:rsidR="007F4915" w:rsidRDefault="007F4915">
            <w:pPr>
              <w:jc w:val="center"/>
              <w:rPr>
                <w:rFonts w:ascii="Calibri" w:hAnsi="Calibri"/>
                <w:sz w:val="24"/>
                <w:szCs w:val="24"/>
              </w:rPr>
            </w:pPr>
          </w:p>
        </w:tc>
        <w:tc>
          <w:tcPr>
            <w:tcW w:w="2694" w:type="dxa"/>
          </w:tcPr>
          <w:p w:rsidR="007F4915" w:rsidRDefault="007F4915">
            <w:pPr>
              <w:jc w:val="center"/>
              <w:rPr>
                <w:rFonts w:ascii="Calibri" w:hAnsi="Calibri"/>
                <w:sz w:val="24"/>
                <w:szCs w:val="24"/>
              </w:rPr>
            </w:pPr>
          </w:p>
        </w:tc>
        <w:tc>
          <w:tcPr>
            <w:tcW w:w="2237" w:type="dxa"/>
          </w:tcPr>
          <w:p w:rsidR="007F4915" w:rsidRDefault="007F4915">
            <w:pPr>
              <w:jc w:val="center"/>
              <w:rPr>
                <w:rFonts w:ascii="Calibri" w:hAnsi="Calibri"/>
                <w:sz w:val="24"/>
                <w:szCs w:val="24"/>
              </w:rPr>
            </w:pPr>
          </w:p>
        </w:tc>
      </w:tr>
      <w:tr w:rsidR="007F4915">
        <w:trPr>
          <w:trHeight w:val="567"/>
        </w:trPr>
        <w:tc>
          <w:tcPr>
            <w:tcW w:w="949" w:type="dxa"/>
          </w:tcPr>
          <w:p w:rsidR="007F4915" w:rsidRDefault="007F4915">
            <w:pPr>
              <w:rPr>
                <w:rFonts w:ascii="仿宋_GB2312" w:eastAsia="仿宋_GB2312" w:hAnsi="Calibri"/>
                <w:sz w:val="28"/>
                <w:szCs w:val="28"/>
              </w:rPr>
            </w:pPr>
          </w:p>
        </w:tc>
        <w:tc>
          <w:tcPr>
            <w:tcW w:w="1277" w:type="dxa"/>
            <w:vAlign w:val="center"/>
          </w:tcPr>
          <w:p w:rsidR="007F4915" w:rsidRDefault="007F4915">
            <w:pPr>
              <w:rPr>
                <w:rFonts w:ascii="仿宋_GB2312" w:eastAsia="仿宋_GB2312" w:hAnsi="Calibri"/>
                <w:sz w:val="28"/>
                <w:szCs w:val="28"/>
              </w:rPr>
            </w:pPr>
          </w:p>
        </w:tc>
        <w:tc>
          <w:tcPr>
            <w:tcW w:w="2836" w:type="dxa"/>
            <w:vAlign w:val="center"/>
          </w:tcPr>
          <w:p w:rsidR="007F4915" w:rsidRDefault="007F4915">
            <w:pPr>
              <w:jc w:val="center"/>
              <w:rPr>
                <w:rFonts w:ascii="Calibri" w:hAnsi="Calibri"/>
                <w:sz w:val="24"/>
                <w:szCs w:val="24"/>
              </w:rPr>
            </w:pPr>
          </w:p>
        </w:tc>
        <w:tc>
          <w:tcPr>
            <w:tcW w:w="1986" w:type="dxa"/>
            <w:vAlign w:val="center"/>
          </w:tcPr>
          <w:p w:rsidR="007F4915" w:rsidRDefault="007F4915">
            <w:pPr>
              <w:jc w:val="center"/>
              <w:rPr>
                <w:rFonts w:ascii="Calibri" w:hAnsi="Calibri"/>
                <w:sz w:val="24"/>
                <w:szCs w:val="24"/>
              </w:rPr>
            </w:pPr>
          </w:p>
        </w:tc>
        <w:tc>
          <w:tcPr>
            <w:tcW w:w="3119" w:type="dxa"/>
          </w:tcPr>
          <w:p w:rsidR="007F4915" w:rsidRDefault="007F4915">
            <w:pPr>
              <w:jc w:val="center"/>
              <w:rPr>
                <w:rFonts w:ascii="Calibri" w:hAnsi="Calibri"/>
                <w:sz w:val="24"/>
                <w:szCs w:val="24"/>
              </w:rPr>
            </w:pPr>
          </w:p>
        </w:tc>
        <w:tc>
          <w:tcPr>
            <w:tcW w:w="2694" w:type="dxa"/>
          </w:tcPr>
          <w:p w:rsidR="007F4915" w:rsidRDefault="007F4915">
            <w:pPr>
              <w:jc w:val="center"/>
              <w:rPr>
                <w:rFonts w:ascii="Calibri" w:hAnsi="Calibri"/>
                <w:sz w:val="24"/>
                <w:szCs w:val="24"/>
              </w:rPr>
            </w:pPr>
          </w:p>
        </w:tc>
        <w:tc>
          <w:tcPr>
            <w:tcW w:w="2237" w:type="dxa"/>
          </w:tcPr>
          <w:p w:rsidR="007F4915" w:rsidRDefault="007F4915">
            <w:pPr>
              <w:jc w:val="center"/>
              <w:rPr>
                <w:rFonts w:ascii="Calibri" w:hAnsi="Calibri"/>
                <w:sz w:val="24"/>
                <w:szCs w:val="24"/>
              </w:rPr>
            </w:pPr>
          </w:p>
        </w:tc>
      </w:tr>
      <w:tr w:rsidR="007F4915">
        <w:trPr>
          <w:trHeight w:val="567"/>
        </w:trPr>
        <w:tc>
          <w:tcPr>
            <w:tcW w:w="949" w:type="dxa"/>
          </w:tcPr>
          <w:p w:rsidR="007F4915" w:rsidRDefault="007F4915">
            <w:pPr>
              <w:rPr>
                <w:rFonts w:ascii="仿宋_GB2312" w:eastAsia="仿宋_GB2312" w:hAnsi="Calibri"/>
                <w:sz w:val="28"/>
                <w:szCs w:val="28"/>
              </w:rPr>
            </w:pPr>
          </w:p>
        </w:tc>
        <w:tc>
          <w:tcPr>
            <w:tcW w:w="1277" w:type="dxa"/>
            <w:vAlign w:val="center"/>
          </w:tcPr>
          <w:p w:rsidR="007F4915" w:rsidRDefault="007F4915">
            <w:pPr>
              <w:rPr>
                <w:rFonts w:ascii="仿宋_GB2312" w:eastAsia="仿宋_GB2312" w:hAnsi="Calibri"/>
                <w:sz w:val="28"/>
                <w:szCs w:val="28"/>
              </w:rPr>
            </w:pPr>
          </w:p>
        </w:tc>
        <w:tc>
          <w:tcPr>
            <w:tcW w:w="2836" w:type="dxa"/>
            <w:vAlign w:val="center"/>
          </w:tcPr>
          <w:p w:rsidR="007F4915" w:rsidRDefault="007F4915">
            <w:pPr>
              <w:jc w:val="center"/>
              <w:rPr>
                <w:rFonts w:ascii="Calibri" w:hAnsi="Calibri"/>
                <w:sz w:val="24"/>
                <w:szCs w:val="24"/>
              </w:rPr>
            </w:pPr>
          </w:p>
        </w:tc>
        <w:tc>
          <w:tcPr>
            <w:tcW w:w="1986" w:type="dxa"/>
            <w:vAlign w:val="center"/>
          </w:tcPr>
          <w:p w:rsidR="007F4915" w:rsidRDefault="007F4915">
            <w:pPr>
              <w:jc w:val="center"/>
              <w:rPr>
                <w:rFonts w:ascii="Calibri" w:hAnsi="Calibri"/>
                <w:sz w:val="24"/>
                <w:szCs w:val="24"/>
              </w:rPr>
            </w:pPr>
          </w:p>
        </w:tc>
        <w:tc>
          <w:tcPr>
            <w:tcW w:w="3119" w:type="dxa"/>
          </w:tcPr>
          <w:p w:rsidR="007F4915" w:rsidRDefault="007F4915">
            <w:pPr>
              <w:jc w:val="center"/>
              <w:rPr>
                <w:rFonts w:ascii="Calibri" w:hAnsi="Calibri"/>
                <w:sz w:val="24"/>
                <w:szCs w:val="24"/>
              </w:rPr>
            </w:pPr>
          </w:p>
        </w:tc>
        <w:tc>
          <w:tcPr>
            <w:tcW w:w="2694" w:type="dxa"/>
          </w:tcPr>
          <w:p w:rsidR="007F4915" w:rsidRDefault="007F4915">
            <w:pPr>
              <w:jc w:val="center"/>
              <w:rPr>
                <w:rFonts w:ascii="Calibri" w:hAnsi="Calibri"/>
                <w:sz w:val="24"/>
                <w:szCs w:val="24"/>
              </w:rPr>
            </w:pPr>
          </w:p>
        </w:tc>
        <w:tc>
          <w:tcPr>
            <w:tcW w:w="2237" w:type="dxa"/>
          </w:tcPr>
          <w:p w:rsidR="007F4915" w:rsidRDefault="007F4915">
            <w:pPr>
              <w:jc w:val="center"/>
              <w:rPr>
                <w:rFonts w:ascii="Calibri" w:hAnsi="Calibri"/>
                <w:sz w:val="24"/>
                <w:szCs w:val="24"/>
              </w:rPr>
            </w:pPr>
          </w:p>
        </w:tc>
      </w:tr>
      <w:tr w:rsidR="007F4915">
        <w:trPr>
          <w:trHeight w:val="567"/>
        </w:trPr>
        <w:tc>
          <w:tcPr>
            <w:tcW w:w="949" w:type="dxa"/>
          </w:tcPr>
          <w:p w:rsidR="007F4915" w:rsidRDefault="007F4915">
            <w:pPr>
              <w:rPr>
                <w:rFonts w:ascii="仿宋_GB2312" w:eastAsia="仿宋_GB2312" w:hAnsi="Calibri"/>
                <w:sz w:val="28"/>
                <w:szCs w:val="28"/>
              </w:rPr>
            </w:pPr>
          </w:p>
        </w:tc>
        <w:tc>
          <w:tcPr>
            <w:tcW w:w="1277" w:type="dxa"/>
            <w:vAlign w:val="center"/>
          </w:tcPr>
          <w:p w:rsidR="007F4915" w:rsidRDefault="007F4915">
            <w:pPr>
              <w:rPr>
                <w:rFonts w:ascii="仿宋_GB2312" w:eastAsia="仿宋_GB2312" w:hAnsi="Calibri"/>
                <w:sz w:val="28"/>
                <w:szCs w:val="28"/>
              </w:rPr>
            </w:pPr>
          </w:p>
        </w:tc>
        <w:tc>
          <w:tcPr>
            <w:tcW w:w="2836" w:type="dxa"/>
            <w:vAlign w:val="center"/>
          </w:tcPr>
          <w:p w:rsidR="007F4915" w:rsidRDefault="007F4915">
            <w:pPr>
              <w:jc w:val="center"/>
              <w:rPr>
                <w:rFonts w:ascii="Calibri" w:hAnsi="Calibri"/>
                <w:sz w:val="24"/>
                <w:szCs w:val="24"/>
              </w:rPr>
            </w:pPr>
          </w:p>
        </w:tc>
        <w:tc>
          <w:tcPr>
            <w:tcW w:w="1986" w:type="dxa"/>
            <w:vAlign w:val="center"/>
          </w:tcPr>
          <w:p w:rsidR="007F4915" w:rsidRDefault="007F4915">
            <w:pPr>
              <w:jc w:val="center"/>
              <w:rPr>
                <w:rFonts w:ascii="Calibri" w:hAnsi="Calibri"/>
                <w:sz w:val="24"/>
                <w:szCs w:val="24"/>
              </w:rPr>
            </w:pPr>
          </w:p>
        </w:tc>
        <w:tc>
          <w:tcPr>
            <w:tcW w:w="3119" w:type="dxa"/>
          </w:tcPr>
          <w:p w:rsidR="007F4915" w:rsidRDefault="007F4915">
            <w:pPr>
              <w:jc w:val="center"/>
              <w:rPr>
                <w:rFonts w:ascii="Calibri" w:hAnsi="Calibri"/>
                <w:sz w:val="24"/>
                <w:szCs w:val="24"/>
              </w:rPr>
            </w:pPr>
          </w:p>
        </w:tc>
        <w:tc>
          <w:tcPr>
            <w:tcW w:w="2694" w:type="dxa"/>
          </w:tcPr>
          <w:p w:rsidR="007F4915" w:rsidRDefault="007F4915">
            <w:pPr>
              <w:jc w:val="center"/>
              <w:rPr>
                <w:rFonts w:ascii="Calibri" w:hAnsi="Calibri"/>
                <w:sz w:val="24"/>
                <w:szCs w:val="24"/>
              </w:rPr>
            </w:pPr>
          </w:p>
        </w:tc>
        <w:tc>
          <w:tcPr>
            <w:tcW w:w="2237" w:type="dxa"/>
          </w:tcPr>
          <w:p w:rsidR="007F4915" w:rsidRDefault="007F4915">
            <w:pPr>
              <w:jc w:val="center"/>
              <w:rPr>
                <w:rFonts w:ascii="Calibri" w:hAnsi="Calibri"/>
                <w:sz w:val="24"/>
                <w:szCs w:val="24"/>
              </w:rPr>
            </w:pPr>
          </w:p>
        </w:tc>
      </w:tr>
      <w:tr w:rsidR="007F4915">
        <w:trPr>
          <w:trHeight w:val="567"/>
        </w:trPr>
        <w:tc>
          <w:tcPr>
            <w:tcW w:w="949" w:type="dxa"/>
          </w:tcPr>
          <w:p w:rsidR="007F4915" w:rsidRDefault="007F4915">
            <w:pPr>
              <w:jc w:val="center"/>
              <w:rPr>
                <w:rFonts w:ascii="仿宋_GB2312" w:eastAsia="仿宋_GB2312" w:hAnsi="Calibri"/>
                <w:sz w:val="28"/>
                <w:szCs w:val="28"/>
              </w:rPr>
            </w:pPr>
          </w:p>
        </w:tc>
        <w:tc>
          <w:tcPr>
            <w:tcW w:w="1277" w:type="dxa"/>
            <w:vAlign w:val="center"/>
          </w:tcPr>
          <w:p w:rsidR="007F4915" w:rsidRDefault="00B15A03">
            <w:pPr>
              <w:jc w:val="center"/>
              <w:rPr>
                <w:rFonts w:ascii="仿宋_GB2312" w:eastAsia="仿宋_GB2312" w:hAnsi="Calibri"/>
                <w:sz w:val="28"/>
                <w:szCs w:val="28"/>
              </w:rPr>
            </w:pPr>
            <w:r>
              <w:rPr>
                <w:rFonts w:ascii="仿宋_GB2312" w:eastAsia="仿宋_GB2312" w:hAnsi="Calibri" w:cs="仿宋_GB2312" w:hint="eastAsia"/>
                <w:sz w:val="28"/>
                <w:szCs w:val="28"/>
              </w:rPr>
              <w:t>合计</w:t>
            </w:r>
          </w:p>
        </w:tc>
        <w:tc>
          <w:tcPr>
            <w:tcW w:w="2836" w:type="dxa"/>
            <w:vAlign w:val="center"/>
          </w:tcPr>
          <w:p w:rsidR="007F4915" w:rsidRDefault="007F4915">
            <w:pPr>
              <w:jc w:val="center"/>
              <w:rPr>
                <w:rFonts w:ascii="Calibri" w:hAnsi="Calibri"/>
                <w:sz w:val="24"/>
                <w:szCs w:val="24"/>
              </w:rPr>
            </w:pPr>
          </w:p>
        </w:tc>
        <w:tc>
          <w:tcPr>
            <w:tcW w:w="1986" w:type="dxa"/>
            <w:vAlign w:val="center"/>
          </w:tcPr>
          <w:p w:rsidR="007F4915" w:rsidRDefault="007F4915">
            <w:pPr>
              <w:jc w:val="center"/>
              <w:rPr>
                <w:rFonts w:ascii="Calibri" w:hAnsi="Calibri"/>
                <w:sz w:val="24"/>
                <w:szCs w:val="24"/>
              </w:rPr>
            </w:pPr>
          </w:p>
        </w:tc>
        <w:tc>
          <w:tcPr>
            <w:tcW w:w="3119" w:type="dxa"/>
          </w:tcPr>
          <w:p w:rsidR="007F4915" w:rsidRDefault="007F4915">
            <w:pPr>
              <w:jc w:val="center"/>
              <w:rPr>
                <w:rFonts w:ascii="Calibri" w:hAnsi="Calibri"/>
                <w:sz w:val="24"/>
                <w:szCs w:val="24"/>
              </w:rPr>
            </w:pPr>
          </w:p>
        </w:tc>
        <w:tc>
          <w:tcPr>
            <w:tcW w:w="2694" w:type="dxa"/>
          </w:tcPr>
          <w:p w:rsidR="007F4915" w:rsidRDefault="007F4915">
            <w:pPr>
              <w:jc w:val="center"/>
              <w:rPr>
                <w:rFonts w:ascii="Calibri" w:hAnsi="Calibri"/>
                <w:sz w:val="24"/>
                <w:szCs w:val="24"/>
              </w:rPr>
            </w:pPr>
          </w:p>
        </w:tc>
        <w:tc>
          <w:tcPr>
            <w:tcW w:w="2237" w:type="dxa"/>
          </w:tcPr>
          <w:p w:rsidR="007F4915" w:rsidRDefault="007F4915">
            <w:pPr>
              <w:jc w:val="center"/>
              <w:rPr>
                <w:rFonts w:ascii="Calibri" w:hAnsi="Calibri"/>
                <w:sz w:val="24"/>
                <w:szCs w:val="24"/>
              </w:rPr>
            </w:pPr>
          </w:p>
        </w:tc>
      </w:tr>
    </w:tbl>
    <w:p w:rsidR="007F4915" w:rsidRDefault="00B15A03">
      <w:pPr>
        <w:rPr>
          <w:rFonts w:eastAsia="仿宋_GB2312"/>
          <w:sz w:val="24"/>
          <w:szCs w:val="24"/>
        </w:rPr>
      </w:pPr>
      <w:r>
        <w:rPr>
          <w:rFonts w:ascii="仿宋_GB2312" w:eastAsia="仿宋_GB2312" w:cs="仿宋_GB2312" w:hint="eastAsia"/>
          <w:sz w:val="28"/>
          <w:szCs w:val="28"/>
        </w:rPr>
        <w:t>经办人签名：负责人签名：填报时间：</w:t>
      </w:r>
    </w:p>
    <w:p w:rsidR="007F4915" w:rsidRDefault="00B15A03" w:rsidP="001E24FB">
      <w:pPr>
        <w:ind w:left="720" w:hangingChars="300" w:hanging="720"/>
        <w:rPr>
          <w:rFonts w:eastAsia="仿宋_GB2312" w:cs="仿宋_GB2312"/>
          <w:sz w:val="24"/>
          <w:szCs w:val="24"/>
        </w:rPr>
      </w:pPr>
      <w:r>
        <w:rPr>
          <w:rFonts w:eastAsia="仿宋_GB2312" w:cs="仿宋_GB2312" w:hint="eastAsia"/>
          <w:sz w:val="24"/>
          <w:szCs w:val="24"/>
        </w:rPr>
        <w:t>说明：此表一式二份，托养机构自存一份，报送区残联一份。</w:t>
      </w:r>
    </w:p>
    <w:sectPr w:rsidR="007F4915" w:rsidSect="001E24FB">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DA" w:rsidRDefault="00A216DA" w:rsidP="007F4915">
      <w:r>
        <w:separator/>
      </w:r>
    </w:p>
  </w:endnote>
  <w:endnote w:type="continuationSeparator" w:id="0">
    <w:p w:rsidR="00A216DA" w:rsidRDefault="00A216DA" w:rsidP="007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5" w:rsidRDefault="00A216DA">
    <w:pPr>
      <w:pStyle w:val="a5"/>
    </w:pPr>
    <w:r>
      <w:pict>
        <v:shapetype id="_x0000_t202" coordsize="21600,21600" o:spt="202" path="m,l,21600r21600,l21600,xe">
          <v:stroke joinstyle="miter"/>
          <v:path gradientshapeok="t" o:connecttype="rect"/>
        </v:shapetype>
        <v:shape id="文本框 1" o:spid="_x0000_s2049" type="#_x0000_t202" style="position:absolute;margin-left:846.4pt;margin-top:0;width:2in;height:2in;z-index:1;mso-wrap-style:none;mso-position-horizontal:right;mso-position-horizontal-relative:margin" o:preferrelative="t" filled="f" stroked="f">
          <v:textbox style="mso-fit-shape-to-text:t" inset="0,0,0,0">
            <w:txbxContent>
              <w:p w:rsidR="007F4915" w:rsidRDefault="007F4915">
                <w:pPr>
                  <w:snapToGrid w:val="0"/>
                  <w:rPr>
                    <w:sz w:val="18"/>
                  </w:rPr>
                </w:pPr>
                <w:r>
                  <w:rPr>
                    <w:rFonts w:hint="eastAsia"/>
                    <w:sz w:val="18"/>
                  </w:rPr>
                  <w:fldChar w:fldCharType="begin"/>
                </w:r>
                <w:r w:rsidR="00B15A03">
                  <w:rPr>
                    <w:rFonts w:hint="eastAsia"/>
                    <w:sz w:val="18"/>
                  </w:rPr>
                  <w:instrText xml:space="preserve"> PAGE  \* MERGEFORMAT </w:instrText>
                </w:r>
                <w:r>
                  <w:rPr>
                    <w:rFonts w:hint="eastAsia"/>
                    <w:sz w:val="18"/>
                  </w:rPr>
                  <w:fldChar w:fldCharType="separate"/>
                </w:r>
                <w:r w:rsidR="0097199A" w:rsidRPr="0097199A">
                  <w:rPr>
                    <w:noProof/>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DA" w:rsidRDefault="00A216DA" w:rsidP="007F4915">
      <w:r>
        <w:separator/>
      </w:r>
    </w:p>
  </w:footnote>
  <w:footnote w:type="continuationSeparator" w:id="0">
    <w:p w:rsidR="00A216DA" w:rsidRDefault="00A216DA" w:rsidP="007F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15" w:rsidRDefault="007F4915">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4B4"/>
    <w:rsid w:val="00005686"/>
    <w:rsid w:val="00011D41"/>
    <w:rsid w:val="00024321"/>
    <w:rsid w:val="0002517F"/>
    <w:rsid w:val="000315CA"/>
    <w:rsid w:val="0004184F"/>
    <w:rsid w:val="00043AD8"/>
    <w:rsid w:val="000460CC"/>
    <w:rsid w:val="00093D35"/>
    <w:rsid w:val="000F7072"/>
    <w:rsid w:val="001364B4"/>
    <w:rsid w:val="001713E6"/>
    <w:rsid w:val="00177E7C"/>
    <w:rsid w:val="001C5F81"/>
    <w:rsid w:val="001D4513"/>
    <w:rsid w:val="001D745D"/>
    <w:rsid w:val="001E062B"/>
    <w:rsid w:val="001E24FB"/>
    <w:rsid w:val="001E5004"/>
    <w:rsid w:val="0020001D"/>
    <w:rsid w:val="00210297"/>
    <w:rsid w:val="002107E4"/>
    <w:rsid w:val="00213C0F"/>
    <w:rsid w:val="0023528A"/>
    <w:rsid w:val="002508D8"/>
    <w:rsid w:val="002615A7"/>
    <w:rsid w:val="00281BDE"/>
    <w:rsid w:val="002B7C08"/>
    <w:rsid w:val="002C6AAC"/>
    <w:rsid w:val="002F231F"/>
    <w:rsid w:val="00310370"/>
    <w:rsid w:val="00333BCA"/>
    <w:rsid w:val="00334F09"/>
    <w:rsid w:val="00353855"/>
    <w:rsid w:val="0035793E"/>
    <w:rsid w:val="00374908"/>
    <w:rsid w:val="00380773"/>
    <w:rsid w:val="003A3D98"/>
    <w:rsid w:val="0041777E"/>
    <w:rsid w:val="004A02F7"/>
    <w:rsid w:val="004C494B"/>
    <w:rsid w:val="004F7658"/>
    <w:rsid w:val="00521E2E"/>
    <w:rsid w:val="00545E8A"/>
    <w:rsid w:val="0055471A"/>
    <w:rsid w:val="00582DDE"/>
    <w:rsid w:val="005B54D6"/>
    <w:rsid w:val="005C0074"/>
    <w:rsid w:val="005D3A65"/>
    <w:rsid w:val="005E6876"/>
    <w:rsid w:val="0062082F"/>
    <w:rsid w:val="00624C2B"/>
    <w:rsid w:val="006355D9"/>
    <w:rsid w:val="00694CF2"/>
    <w:rsid w:val="006A30C9"/>
    <w:rsid w:val="006C44C3"/>
    <w:rsid w:val="00707B0A"/>
    <w:rsid w:val="007228B6"/>
    <w:rsid w:val="00736F8D"/>
    <w:rsid w:val="00740C7A"/>
    <w:rsid w:val="00747ABC"/>
    <w:rsid w:val="0075091E"/>
    <w:rsid w:val="00767C0A"/>
    <w:rsid w:val="007C6D2B"/>
    <w:rsid w:val="007D22F5"/>
    <w:rsid w:val="007F4915"/>
    <w:rsid w:val="008305BE"/>
    <w:rsid w:val="00831634"/>
    <w:rsid w:val="008501CF"/>
    <w:rsid w:val="0087063C"/>
    <w:rsid w:val="008D38A5"/>
    <w:rsid w:val="008E0AC3"/>
    <w:rsid w:val="008F2AC9"/>
    <w:rsid w:val="00914CFF"/>
    <w:rsid w:val="00915E4D"/>
    <w:rsid w:val="0093768A"/>
    <w:rsid w:val="009519F1"/>
    <w:rsid w:val="009529A7"/>
    <w:rsid w:val="0095504D"/>
    <w:rsid w:val="00957A7E"/>
    <w:rsid w:val="00962B58"/>
    <w:rsid w:val="0097199A"/>
    <w:rsid w:val="0097799C"/>
    <w:rsid w:val="009F298E"/>
    <w:rsid w:val="00A019A8"/>
    <w:rsid w:val="00A127EC"/>
    <w:rsid w:val="00A216DA"/>
    <w:rsid w:val="00A416E7"/>
    <w:rsid w:val="00A51557"/>
    <w:rsid w:val="00A571D9"/>
    <w:rsid w:val="00A70E6E"/>
    <w:rsid w:val="00A75B8D"/>
    <w:rsid w:val="00AC3386"/>
    <w:rsid w:val="00AD501C"/>
    <w:rsid w:val="00B10B18"/>
    <w:rsid w:val="00B15A03"/>
    <w:rsid w:val="00B15AAC"/>
    <w:rsid w:val="00B24248"/>
    <w:rsid w:val="00B46713"/>
    <w:rsid w:val="00B67B8F"/>
    <w:rsid w:val="00B80842"/>
    <w:rsid w:val="00BA1654"/>
    <w:rsid w:val="00BA468A"/>
    <w:rsid w:val="00BD22A7"/>
    <w:rsid w:val="00C11BD8"/>
    <w:rsid w:val="00C33C85"/>
    <w:rsid w:val="00C60B6C"/>
    <w:rsid w:val="00C765BF"/>
    <w:rsid w:val="00CA134D"/>
    <w:rsid w:val="00CA3AA5"/>
    <w:rsid w:val="00CB5602"/>
    <w:rsid w:val="00CC2463"/>
    <w:rsid w:val="00CD4627"/>
    <w:rsid w:val="00CE7F15"/>
    <w:rsid w:val="00D21699"/>
    <w:rsid w:val="00D6301A"/>
    <w:rsid w:val="00D63CEC"/>
    <w:rsid w:val="00DA6344"/>
    <w:rsid w:val="00DC659F"/>
    <w:rsid w:val="00DE3305"/>
    <w:rsid w:val="00DE462F"/>
    <w:rsid w:val="00E11DBB"/>
    <w:rsid w:val="00E170E5"/>
    <w:rsid w:val="00E362F9"/>
    <w:rsid w:val="00E52703"/>
    <w:rsid w:val="00E52BDF"/>
    <w:rsid w:val="00E930CB"/>
    <w:rsid w:val="00EA4495"/>
    <w:rsid w:val="00EA76A3"/>
    <w:rsid w:val="00EC0886"/>
    <w:rsid w:val="00EC6013"/>
    <w:rsid w:val="00ED2E0B"/>
    <w:rsid w:val="00ED6F56"/>
    <w:rsid w:val="00EE57F2"/>
    <w:rsid w:val="00EF77CF"/>
    <w:rsid w:val="00EF7E12"/>
    <w:rsid w:val="00F1211D"/>
    <w:rsid w:val="00F512FE"/>
    <w:rsid w:val="00F64491"/>
    <w:rsid w:val="00F774C8"/>
    <w:rsid w:val="00F97344"/>
    <w:rsid w:val="00FA750E"/>
    <w:rsid w:val="00FB2748"/>
    <w:rsid w:val="00FB5079"/>
    <w:rsid w:val="01E65CA9"/>
    <w:rsid w:val="046A6444"/>
    <w:rsid w:val="065B21A4"/>
    <w:rsid w:val="06FE6430"/>
    <w:rsid w:val="08403D71"/>
    <w:rsid w:val="099D0853"/>
    <w:rsid w:val="0D966CDB"/>
    <w:rsid w:val="0ECF1FD7"/>
    <w:rsid w:val="0F8D020F"/>
    <w:rsid w:val="12CB3EE4"/>
    <w:rsid w:val="15A911A2"/>
    <w:rsid w:val="18981F7D"/>
    <w:rsid w:val="197874D5"/>
    <w:rsid w:val="1C074A14"/>
    <w:rsid w:val="1D6B7286"/>
    <w:rsid w:val="1E4D726D"/>
    <w:rsid w:val="210459B8"/>
    <w:rsid w:val="250B3654"/>
    <w:rsid w:val="27E22DFD"/>
    <w:rsid w:val="2B5C5632"/>
    <w:rsid w:val="2CDE44AA"/>
    <w:rsid w:val="306B1180"/>
    <w:rsid w:val="319C27A6"/>
    <w:rsid w:val="334B1CDF"/>
    <w:rsid w:val="3AE134F2"/>
    <w:rsid w:val="3D674549"/>
    <w:rsid w:val="42C42797"/>
    <w:rsid w:val="43815CC2"/>
    <w:rsid w:val="46967771"/>
    <w:rsid w:val="487D7A79"/>
    <w:rsid w:val="49B87801"/>
    <w:rsid w:val="4A65404F"/>
    <w:rsid w:val="4D903D78"/>
    <w:rsid w:val="510703FD"/>
    <w:rsid w:val="51506273"/>
    <w:rsid w:val="534C4DB4"/>
    <w:rsid w:val="55466535"/>
    <w:rsid w:val="5A53303E"/>
    <w:rsid w:val="5D992A68"/>
    <w:rsid w:val="5E122AE4"/>
    <w:rsid w:val="609400B5"/>
    <w:rsid w:val="609F0E67"/>
    <w:rsid w:val="60DE0679"/>
    <w:rsid w:val="61351088"/>
    <w:rsid w:val="61E15CA5"/>
    <w:rsid w:val="6286272B"/>
    <w:rsid w:val="63EC2495"/>
    <w:rsid w:val="6AC26C68"/>
    <w:rsid w:val="6EDC6E70"/>
    <w:rsid w:val="6F942D9B"/>
    <w:rsid w:val="728120E6"/>
    <w:rsid w:val="73A722CC"/>
    <w:rsid w:val="7FE8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Body Text" w:semiHidden="0"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7F4915"/>
    <w:pPr>
      <w:jc w:val="center"/>
    </w:pPr>
    <w:rPr>
      <w:rFonts w:ascii="Calibri" w:hAnsi="Calibri" w:cs="Calibri"/>
      <w:sz w:val="44"/>
      <w:szCs w:val="44"/>
    </w:rPr>
  </w:style>
  <w:style w:type="paragraph" w:styleId="a4">
    <w:name w:val="Balloon Text"/>
    <w:basedOn w:val="a"/>
    <w:link w:val="Char0"/>
    <w:uiPriority w:val="99"/>
    <w:semiHidden/>
    <w:rsid w:val="007F4915"/>
    <w:rPr>
      <w:sz w:val="18"/>
      <w:szCs w:val="18"/>
    </w:rPr>
  </w:style>
  <w:style w:type="paragraph" w:styleId="a5">
    <w:name w:val="footer"/>
    <w:basedOn w:val="a"/>
    <w:link w:val="Char1"/>
    <w:uiPriority w:val="99"/>
    <w:semiHidden/>
    <w:rsid w:val="007F4915"/>
    <w:pPr>
      <w:tabs>
        <w:tab w:val="center" w:pos="4153"/>
        <w:tab w:val="right" w:pos="8306"/>
      </w:tabs>
      <w:snapToGrid w:val="0"/>
      <w:jc w:val="left"/>
    </w:pPr>
    <w:rPr>
      <w:sz w:val="18"/>
      <w:szCs w:val="18"/>
    </w:rPr>
  </w:style>
  <w:style w:type="paragraph" w:styleId="a6">
    <w:name w:val="header"/>
    <w:basedOn w:val="a"/>
    <w:link w:val="Char2"/>
    <w:uiPriority w:val="99"/>
    <w:semiHidden/>
    <w:rsid w:val="007F4915"/>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rsid w:val="007F4915"/>
  </w:style>
  <w:style w:type="table" w:styleId="a8">
    <w:name w:val="Table Grid"/>
    <w:basedOn w:val="a1"/>
    <w:uiPriority w:val="99"/>
    <w:locked/>
    <w:rsid w:val="007F49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_Style 7"/>
    <w:basedOn w:val="a"/>
    <w:uiPriority w:val="99"/>
    <w:rsid w:val="007F4915"/>
    <w:pPr>
      <w:tabs>
        <w:tab w:val="left" w:pos="1712"/>
      </w:tabs>
      <w:ind w:left="1815" w:hanging="1155"/>
    </w:pPr>
  </w:style>
  <w:style w:type="character" w:customStyle="1" w:styleId="Char">
    <w:name w:val="正文文本 Char"/>
    <w:link w:val="a3"/>
    <w:uiPriority w:val="99"/>
    <w:locked/>
    <w:rsid w:val="007F4915"/>
    <w:rPr>
      <w:rFonts w:ascii="Calibri" w:eastAsia="宋体" w:hAnsi="Calibri" w:cs="Calibri"/>
      <w:sz w:val="44"/>
      <w:szCs w:val="44"/>
    </w:rPr>
  </w:style>
  <w:style w:type="character" w:customStyle="1" w:styleId="Char0">
    <w:name w:val="批注框文本 Char"/>
    <w:link w:val="a4"/>
    <w:uiPriority w:val="99"/>
    <w:semiHidden/>
    <w:locked/>
    <w:rsid w:val="007F4915"/>
    <w:rPr>
      <w:rFonts w:ascii="Times New Roman" w:eastAsia="宋体" w:hAnsi="Times New Roman" w:cs="Times New Roman"/>
      <w:sz w:val="18"/>
      <w:szCs w:val="18"/>
    </w:rPr>
  </w:style>
  <w:style w:type="character" w:customStyle="1" w:styleId="Char2">
    <w:name w:val="页眉 Char"/>
    <w:link w:val="a6"/>
    <w:uiPriority w:val="99"/>
    <w:semiHidden/>
    <w:locked/>
    <w:rsid w:val="007F4915"/>
    <w:rPr>
      <w:rFonts w:ascii="Times New Roman" w:eastAsia="宋体" w:hAnsi="Times New Roman" w:cs="Times New Roman"/>
      <w:sz w:val="18"/>
      <w:szCs w:val="18"/>
    </w:rPr>
  </w:style>
  <w:style w:type="character" w:customStyle="1" w:styleId="Char3">
    <w:name w:val="页脚 Char"/>
    <w:uiPriority w:val="99"/>
    <w:semiHidden/>
    <w:locked/>
    <w:rsid w:val="007F4915"/>
    <w:rPr>
      <w:rFonts w:ascii="Times New Roman" w:eastAsia="宋体" w:hAnsi="Times New Roman" w:cs="Times New Roman"/>
      <w:sz w:val="18"/>
      <w:szCs w:val="18"/>
    </w:rPr>
  </w:style>
  <w:style w:type="character" w:customStyle="1" w:styleId="Char1">
    <w:name w:val="页脚 Char1"/>
    <w:link w:val="a5"/>
    <w:rsid w:val="007F491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761</Words>
  <Characters>4340</Characters>
  <Application>Microsoft Office Word</Application>
  <DocSecurity>0</DocSecurity>
  <Lines>36</Lines>
  <Paragraphs>10</Paragraphs>
  <ScaleCrop>false</ScaleCrop>
  <Company>Lenovo</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广州市海珠区重度残疾人托养服务资助</dc:title>
  <dc:creator>lenovo</dc:creator>
  <cp:lastModifiedBy>hp</cp:lastModifiedBy>
  <cp:revision>28</cp:revision>
  <cp:lastPrinted>2015-09-28T07:40:00Z</cp:lastPrinted>
  <dcterms:created xsi:type="dcterms:W3CDTF">2015-07-14T09:57:00Z</dcterms:created>
  <dcterms:modified xsi:type="dcterms:W3CDTF">2019-03-13T01:19:00Z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