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instrText xml:space="preserve"> HYPERLINK "http://www.haizhu.gov.cn/site/main/upload/633455941137110000108.doc" \t "_blank" </w:instrTex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南洲街公开招聘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fldChar w:fldCharType="end"/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报考职位（打“√”）： 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社会保障工作人员</w:t>
      </w:r>
      <w:r>
        <w:rPr>
          <w:rFonts w:hint="eastAsia" w:ascii="仿宋" w:hAnsi="仿宋" w:eastAsia="仿宋"/>
          <w:b/>
          <w:sz w:val="24"/>
          <w:szCs w:val="24"/>
        </w:rPr>
        <w:t xml:space="preserve">  □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老年人社保卡专责窗口人员</w:t>
      </w:r>
    </w:p>
    <w:tbl>
      <w:tblPr>
        <w:tblStyle w:val="7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bookmarkStart w:id="0" w:name="_GoBack"/>
            <w:bookmarkEnd w:id="0"/>
            <w:r>
              <w:rPr>
                <w:rFonts w:hint="eastAsia"/>
              </w:rPr>
              <w:t>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户口所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9C77BD"/>
    <w:rsid w:val="0C7575A9"/>
    <w:rsid w:val="0CF774F0"/>
    <w:rsid w:val="155468AA"/>
    <w:rsid w:val="1ED07E35"/>
    <w:rsid w:val="257A24CE"/>
    <w:rsid w:val="2AFF18D2"/>
    <w:rsid w:val="2D1A34F3"/>
    <w:rsid w:val="2D397174"/>
    <w:rsid w:val="2D536098"/>
    <w:rsid w:val="2D8E424A"/>
    <w:rsid w:val="303741C4"/>
    <w:rsid w:val="31FD05EB"/>
    <w:rsid w:val="40BF27F9"/>
    <w:rsid w:val="40DF0849"/>
    <w:rsid w:val="419466E0"/>
    <w:rsid w:val="430308C6"/>
    <w:rsid w:val="4BC65231"/>
    <w:rsid w:val="552A18E4"/>
    <w:rsid w:val="5B53398F"/>
    <w:rsid w:val="647E5D19"/>
    <w:rsid w:val="651C2CAE"/>
    <w:rsid w:val="655E0EC4"/>
    <w:rsid w:val="6D4C1489"/>
    <w:rsid w:val="6DCD0F12"/>
    <w:rsid w:val="766601BC"/>
    <w:rsid w:val="77321ACC"/>
    <w:rsid w:val="7B5E3CED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2</TotalTime>
  <ScaleCrop>false</ScaleCrop>
  <LinksUpToDate>false</LinksUpToDate>
  <CharactersWithSpaces>2101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2019-09-18T01:23:59Z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