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67ED" w14:textId="77777777" w:rsidR="00DE4423" w:rsidRDefault="0000000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海珠区文化广电旅游体育局2022年文化市场综合行政执法行政处罚公告</w:t>
      </w:r>
    </w:p>
    <w:p w14:paraId="15079F34" w14:textId="77777777" w:rsidR="00DE4423" w:rsidRDefault="00DE4423">
      <w:pPr>
        <w:rPr>
          <w:rFonts w:ascii="Arial" w:eastAsia="宋体" w:hAnsi="Arial" w:cs="Arial"/>
          <w:color w:val="000000"/>
          <w:sz w:val="24"/>
          <w:shd w:val="clear" w:color="auto" w:fill="FFFFFF"/>
        </w:rPr>
      </w:pPr>
    </w:p>
    <w:p w14:paraId="607358E4" w14:textId="77777777" w:rsidR="00DE4423" w:rsidRDefault="00000000">
      <w:pPr>
        <w:rPr>
          <w:rFonts w:ascii="Arial" w:eastAsia="宋体" w:hAnsi="Arial" w:cs="Arial"/>
          <w:color w:val="000000"/>
          <w:sz w:val="24"/>
          <w:shd w:val="clear" w:color="auto" w:fill="FFFFFF"/>
        </w:rPr>
      </w:pPr>
      <w:r>
        <w:rPr>
          <w:rFonts w:ascii="Arial" w:eastAsia="宋体" w:hAnsi="Arial" w:cs="Arial"/>
          <w:color w:val="000000"/>
          <w:sz w:val="24"/>
          <w:shd w:val="clear" w:color="auto" w:fill="FFFFFF"/>
        </w:rPr>
        <w:t>以下单位</w:t>
      </w:r>
      <w:r>
        <w:rPr>
          <w:rFonts w:ascii="Arial" w:eastAsia="宋体" w:hAnsi="Arial" w:cs="Arial"/>
          <w:color w:val="000000"/>
          <w:sz w:val="24"/>
          <w:shd w:val="clear" w:color="auto" w:fill="FFFFFF"/>
        </w:rPr>
        <w:t>/</w:t>
      </w:r>
      <w:r>
        <w:rPr>
          <w:rFonts w:ascii="Arial" w:eastAsia="宋体" w:hAnsi="Arial" w:cs="Arial"/>
          <w:color w:val="000000"/>
          <w:sz w:val="24"/>
          <w:shd w:val="clear" w:color="auto" w:fill="FFFFFF"/>
        </w:rPr>
        <w:t>个人因违法经营受到行政处罚，有关事项公告如下：</w:t>
      </w:r>
    </w:p>
    <w:p w14:paraId="44261C36" w14:textId="77777777" w:rsidR="00DE4423" w:rsidRDefault="00DE4423">
      <w:pPr>
        <w:jc w:val="center"/>
        <w:rPr>
          <w:rFonts w:ascii="Arial" w:eastAsia="宋体" w:hAnsi="Arial" w:cs="Arial"/>
          <w:color w:val="000000"/>
          <w:sz w:val="24"/>
          <w:shd w:val="clear" w:color="auto" w:fill="FFFFFF"/>
        </w:rPr>
      </w:pPr>
    </w:p>
    <w:tbl>
      <w:tblPr>
        <w:tblStyle w:val="a3"/>
        <w:tblW w:w="14174" w:type="dxa"/>
        <w:tblLayout w:type="fixed"/>
        <w:tblLook w:val="04A0" w:firstRow="1" w:lastRow="0" w:firstColumn="1" w:lastColumn="0" w:noHBand="0" w:noVBand="1"/>
      </w:tblPr>
      <w:tblGrid>
        <w:gridCol w:w="1530"/>
        <w:gridCol w:w="2071"/>
        <w:gridCol w:w="1590"/>
        <w:gridCol w:w="2908"/>
        <w:gridCol w:w="2087"/>
        <w:gridCol w:w="1963"/>
        <w:gridCol w:w="2025"/>
      </w:tblGrid>
      <w:tr w:rsidR="00DE4423" w14:paraId="7457DCDA" w14:textId="77777777">
        <w:tc>
          <w:tcPr>
            <w:tcW w:w="1530" w:type="dxa"/>
          </w:tcPr>
          <w:p w14:paraId="0515275A" w14:textId="77777777" w:rsidR="00DE4423" w:rsidRDefault="00000000">
            <w:pPr>
              <w:jc w:val="center"/>
              <w:rPr>
                <w:rFonts w:ascii="黑体" w:eastAsia="黑体" w:hAnsi="黑体" w:cs="黑体"/>
                <w:color w:val="000000"/>
                <w:sz w:val="24"/>
                <w:shd w:val="clear" w:color="auto" w:fill="FFFFFF"/>
              </w:rPr>
            </w:pPr>
            <w:r>
              <w:rPr>
                <w:rFonts w:ascii="黑体" w:eastAsia="黑体" w:hAnsi="黑体" w:cs="黑体" w:hint="eastAsia"/>
                <w:color w:val="000000"/>
                <w:sz w:val="24"/>
                <w:shd w:val="clear" w:color="auto" w:fill="FFFFFF"/>
              </w:rPr>
              <w:t>案号</w:t>
            </w:r>
          </w:p>
        </w:tc>
        <w:tc>
          <w:tcPr>
            <w:tcW w:w="2071" w:type="dxa"/>
          </w:tcPr>
          <w:p w14:paraId="1793521C" w14:textId="77777777" w:rsidR="00DE4423" w:rsidRDefault="00000000">
            <w:pPr>
              <w:jc w:val="center"/>
              <w:rPr>
                <w:rFonts w:ascii="黑体" w:eastAsia="黑体" w:hAnsi="黑体" w:cs="黑体"/>
                <w:color w:val="000000"/>
                <w:sz w:val="24"/>
                <w:shd w:val="clear" w:color="auto" w:fill="FFFFFF"/>
              </w:rPr>
            </w:pPr>
            <w:r>
              <w:rPr>
                <w:rFonts w:ascii="黑体" w:eastAsia="黑体" w:hAnsi="黑体" w:cs="黑体" w:hint="eastAsia"/>
                <w:color w:val="000000"/>
                <w:sz w:val="24"/>
                <w:shd w:val="clear" w:color="auto" w:fill="FFFFFF"/>
              </w:rPr>
              <w:t>单位/个人名称</w:t>
            </w:r>
          </w:p>
        </w:tc>
        <w:tc>
          <w:tcPr>
            <w:tcW w:w="1590" w:type="dxa"/>
          </w:tcPr>
          <w:p w14:paraId="09C1A84F" w14:textId="77777777" w:rsidR="00DE4423" w:rsidRDefault="00000000">
            <w:pPr>
              <w:jc w:val="center"/>
              <w:rPr>
                <w:rFonts w:ascii="黑体" w:eastAsia="黑体" w:hAnsi="黑体" w:cs="黑体"/>
                <w:color w:val="000000"/>
                <w:sz w:val="24"/>
                <w:shd w:val="clear" w:color="auto" w:fill="FFFFFF"/>
              </w:rPr>
            </w:pPr>
            <w:r>
              <w:rPr>
                <w:rFonts w:ascii="黑体" w:eastAsia="黑体" w:hAnsi="黑体" w:cs="黑体" w:hint="eastAsia"/>
                <w:color w:val="000000"/>
                <w:sz w:val="24"/>
                <w:shd w:val="clear" w:color="auto" w:fill="FFFFFF"/>
              </w:rPr>
              <w:t>法定代表人</w:t>
            </w:r>
          </w:p>
        </w:tc>
        <w:tc>
          <w:tcPr>
            <w:tcW w:w="2908" w:type="dxa"/>
          </w:tcPr>
          <w:p w14:paraId="656291A6" w14:textId="77777777" w:rsidR="00DE4423" w:rsidRDefault="00000000">
            <w:pPr>
              <w:jc w:val="center"/>
              <w:rPr>
                <w:rFonts w:ascii="黑体" w:eastAsia="黑体" w:hAnsi="黑体" w:cs="黑体"/>
                <w:color w:val="000000"/>
                <w:sz w:val="24"/>
                <w:shd w:val="clear" w:color="auto" w:fill="FFFFFF"/>
              </w:rPr>
            </w:pPr>
            <w:r>
              <w:rPr>
                <w:rFonts w:ascii="黑体" w:eastAsia="黑体" w:hAnsi="黑体" w:cs="黑体" w:hint="eastAsia"/>
                <w:color w:val="000000"/>
                <w:sz w:val="24"/>
                <w:shd w:val="clear" w:color="auto" w:fill="FFFFFF"/>
              </w:rPr>
              <w:t>违法内容</w:t>
            </w:r>
          </w:p>
        </w:tc>
        <w:tc>
          <w:tcPr>
            <w:tcW w:w="2087" w:type="dxa"/>
          </w:tcPr>
          <w:p w14:paraId="117A7AEE" w14:textId="77777777" w:rsidR="00DE4423" w:rsidRDefault="00000000">
            <w:pPr>
              <w:jc w:val="center"/>
              <w:rPr>
                <w:rFonts w:ascii="黑体" w:eastAsia="黑体" w:hAnsi="黑体" w:cs="黑体"/>
                <w:color w:val="000000"/>
                <w:sz w:val="24"/>
                <w:shd w:val="clear" w:color="auto" w:fill="FFFFFF"/>
              </w:rPr>
            </w:pPr>
            <w:r>
              <w:rPr>
                <w:rFonts w:ascii="黑体" w:eastAsia="黑体" w:hAnsi="黑体" w:cs="黑体" w:hint="eastAsia"/>
                <w:color w:val="000000"/>
                <w:sz w:val="24"/>
                <w:shd w:val="clear" w:color="auto" w:fill="FFFFFF"/>
              </w:rPr>
              <w:t>处罚情况</w:t>
            </w:r>
          </w:p>
        </w:tc>
        <w:tc>
          <w:tcPr>
            <w:tcW w:w="1963" w:type="dxa"/>
          </w:tcPr>
          <w:p w14:paraId="22CAA5F9" w14:textId="77777777" w:rsidR="00DE4423" w:rsidRDefault="00000000">
            <w:pPr>
              <w:jc w:val="center"/>
              <w:rPr>
                <w:rFonts w:ascii="黑体" w:eastAsia="黑体" w:hAnsi="黑体" w:cs="黑体"/>
                <w:color w:val="000000"/>
                <w:sz w:val="24"/>
                <w:shd w:val="clear" w:color="auto" w:fill="FFFFFF"/>
              </w:rPr>
            </w:pPr>
            <w:r>
              <w:rPr>
                <w:rFonts w:ascii="黑体" w:eastAsia="黑体" w:hAnsi="黑体" w:cs="黑体" w:hint="eastAsia"/>
                <w:color w:val="000000"/>
                <w:sz w:val="24"/>
                <w:shd w:val="clear" w:color="auto" w:fill="FFFFFF"/>
              </w:rPr>
              <w:t>处罚依据</w:t>
            </w:r>
          </w:p>
        </w:tc>
        <w:tc>
          <w:tcPr>
            <w:tcW w:w="2025" w:type="dxa"/>
          </w:tcPr>
          <w:p w14:paraId="534E0D0F" w14:textId="77777777" w:rsidR="00DE4423" w:rsidRDefault="00000000">
            <w:pPr>
              <w:jc w:val="center"/>
              <w:rPr>
                <w:rFonts w:ascii="黑体" w:eastAsia="黑体" w:hAnsi="黑体" w:cs="黑体"/>
                <w:color w:val="000000"/>
                <w:sz w:val="24"/>
                <w:shd w:val="clear" w:color="auto" w:fill="FFFFFF"/>
              </w:rPr>
            </w:pPr>
            <w:r>
              <w:rPr>
                <w:rFonts w:ascii="黑体" w:eastAsia="黑体" w:hAnsi="黑体" w:cs="黑体" w:hint="eastAsia"/>
                <w:color w:val="000000"/>
                <w:sz w:val="24"/>
                <w:shd w:val="clear" w:color="auto" w:fill="FFFFFF"/>
              </w:rPr>
              <w:t>处罚</w:t>
            </w:r>
            <w:proofErr w:type="gramStart"/>
            <w:r>
              <w:rPr>
                <w:rFonts w:ascii="黑体" w:eastAsia="黑体" w:hAnsi="黑体" w:cs="黑体" w:hint="eastAsia"/>
                <w:color w:val="000000"/>
                <w:sz w:val="24"/>
                <w:shd w:val="clear" w:color="auto" w:fill="FFFFFF"/>
              </w:rPr>
              <w:t>作出</w:t>
            </w:r>
            <w:proofErr w:type="gramEnd"/>
            <w:r>
              <w:rPr>
                <w:rFonts w:ascii="黑体" w:eastAsia="黑体" w:hAnsi="黑体" w:cs="黑体" w:hint="eastAsia"/>
                <w:color w:val="000000"/>
                <w:sz w:val="24"/>
                <w:shd w:val="clear" w:color="auto" w:fill="FFFFFF"/>
              </w:rPr>
              <w:t>日期</w:t>
            </w:r>
          </w:p>
        </w:tc>
      </w:tr>
      <w:tr w:rsidR="00DE4423" w14:paraId="2AADC6C3" w14:textId="77777777">
        <w:tc>
          <w:tcPr>
            <w:tcW w:w="1530" w:type="dxa"/>
          </w:tcPr>
          <w:p w14:paraId="69C08051" w14:textId="77777777" w:rsidR="00DE4423" w:rsidRDefault="00000000">
            <w:pPr>
              <w:spacing w:line="440" w:lineRule="exact"/>
              <w:rPr>
                <w:rFonts w:ascii="仿宋_GB2312" w:eastAsia="仿宋_GB2312" w:hAnsi="仿宋_GB2312" w:cs="仿宋_GB2312"/>
                <w:color w:val="000000"/>
                <w:sz w:val="24"/>
                <w:shd w:val="clear" w:color="auto" w:fill="FFFFFF"/>
              </w:rPr>
            </w:pPr>
            <w:proofErr w:type="gramStart"/>
            <w:r>
              <w:rPr>
                <w:rFonts w:ascii="仿宋_GB2312" w:eastAsia="仿宋_GB2312" w:hAnsi="仿宋_GB2312" w:cs="仿宋_GB2312" w:hint="eastAsia"/>
                <w:color w:val="000000"/>
                <w:sz w:val="24"/>
                <w:shd w:val="clear" w:color="auto" w:fill="FFFFFF"/>
              </w:rPr>
              <w:t>海文综罚字</w:t>
            </w:r>
            <w:proofErr w:type="gramEnd"/>
            <w:r>
              <w:rPr>
                <w:rFonts w:ascii="仿宋_GB2312" w:eastAsia="仿宋_GB2312" w:hAnsi="仿宋_GB2312" w:cs="仿宋_GB2312" w:hint="eastAsia"/>
                <w:color w:val="000000"/>
                <w:sz w:val="24"/>
                <w:shd w:val="clear" w:color="auto" w:fill="FFFFFF"/>
              </w:rPr>
              <w:t>﹝2022﹞第1号</w:t>
            </w:r>
          </w:p>
        </w:tc>
        <w:tc>
          <w:tcPr>
            <w:tcW w:w="2071" w:type="dxa"/>
          </w:tcPr>
          <w:p w14:paraId="19079DA3" w14:textId="77777777" w:rsidR="00DE4423" w:rsidRDefault="00000000">
            <w:pPr>
              <w:spacing w:line="440" w:lineRule="exact"/>
              <w:rPr>
                <w:rFonts w:ascii="仿宋_GB2312" w:eastAsia="仿宋_GB2312" w:hAnsi="仿宋_GB2312" w:cs="仿宋_GB2312"/>
                <w:color w:val="000000"/>
                <w:sz w:val="24"/>
                <w:shd w:val="clear" w:color="auto" w:fill="FFFFFF"/>
              </w:rPr>
            </w:pPr>
            <w:r>
              <w:rPr>
                <w:rFonts w:ascii="仿宋_GB2312" w:eastAsia="仿宋_GB2312" w:hAnsi="仿宋_GB2312" w:cs="仿宋_GB2312" w:hint="eastAsia"/>
                <w:color w:val="000000"/>
                <w:sz w:val="24"/>
                <w:shd w:val="clear" w:color="auto" w:fill="FFFFFF"/>
              </w:rPr>
              <w:t>中交（广州）建设有限公司</w:t>
            </w:r>
          </w:p>
        </w:tc>
        <w:tc>
          <w:tcPr>
            <w:tcW w:w="1590" w:type="dxa"/>
          </w:tcPr>
          <w:p w14:paraId="54373381" w14:textId="77777777" w:rsidR="00DE4423" w:rsidRDefault="00000000">
            <w:pPr>
              <w:spacing w:line="440" w:lineRule="exact"/>
              <w:rPr>
                <w:rFonts w:ascii="仿宋_GB2312" w:eastAsia="仿宋_GB2312" w:hAnsi="仿宋_GB2312" w:cs="仿宋_GB2312"/>
                <w:color w:val="000000"/>
                <w:sz w:val="24"/>
                <w:shd w:val="clear" w:color="auto" w:fill="FFFFFF"/>
              </w:rPr>
            </w:pPr>
            <w:r>
              <w:rPr>
                <w:rFonts w:ascii="仿宋_GB2312" w:eastAsia="仿宋_GB2312" w:hAnsi="仿宋_GB2312" w:cs="仿宋_GB2312" w:hint="eastAsia"/>
                <w:color w:val="000000"/>
                <w:sz w:val="24"/>
                <w:shd w:val="clear" w:color="auto" w:fill="FFFFFF"/>
              </w:rPr>
              <w:t>王晓夫</w:t>
            </w:r>
          </w:p>
        </w:tc>
        <w:tc>
          <w:tcPr>
            <w:tcW w:w="2908" w:type="dxa"/>
          </w:tcPr>
          <w:p w14:paraId="64BFCC07" w14:textId="77777777" w:rsidR="00DE4423" w:rsidRDefault="00000000">
            <w:pPr>
              <w:spacing w:line="440" w:lineRule="exact"/>
              <w:rPr>
                <w:rFonts w:ascii="仿宋_GB2312" w:eastAsia="仿宋_GB2312" w:hAnsi="仿宋_GB2312" w:cs="仿宋_GB2312"/>
                <w:color w:val="000000"/>
                <w:sz w:val="24"/>
                <w:shd w:val="clear" w:color="auto" w:fill="FFFFFF"/>
              </w:rPr>
            </w:pPr>
            <w:r>
              <w:rPr>
                <w:rFonts w:ascii="仿宋_GB2312" w:eastAsia="仿宋_GB2312" w:hAnsi="仿宋_GB2312" w:cs="仿宋_GB2312" w:hint="eastAsia"/>
                <w:color w:val="000000"/>
                <w:sz w:val="24"/>
                <w:shd w:val="clear" w:color="auto" w:fill="FFFFFF"/>
              </w:rPr>
              <w:t>擅自在文物保护单位的保护范围内进行建设工程或者爆破、钻探、挖掘等作业</w:t>
            </w:r>
          </w:p>
        </w:tc>
        <w:tc>
          <w:tcPr>
            <w:tcW w:w="2087" w:type="dxa"/>
          </w:tcPr>
          <w:p w14:paraId="2D032586" w14:textId="77777777" w:rsidR="00DE4423" w:rsidRDefault="00000000">
            <w:pPr>
              <w:spacing w:line="440" w:lineRule="exact"/>
              <w:rPr>
                <w:rFonts w:ascii="仿宋_GB2312" w:eastAsia="仿宋_GB2312" w:hAnsi="仿宋_GB2312" w:cs="仿宋_GB2312"/>
                <w:color w:val="000000"/>
                <w:sz w:val="24"/>
                <w:shd w:val="clear" w:color="auto" w:fill="FFFFFF"/>
              </w:rPr>
            </w:pPr>
            <w:r>
              <w:rPr>
                <w:rFonts w:ascii="仿宋_GB2312" w:eastAsia="仿宋_GB2312" w:hAnsi="仿宋_GB2312" w:cs="仿宋_GB2312" w:hint="eastAsia"/>
                <w:color w:val="000000"/>
                <w:sz w:val="24"/>
                <w:shd w:val="clear" w:color="auto" w:fill="FFFFFF"/>
              </w:rPr>
              <w:t>罚款人民币27.5万元</w:t>
            </w:r>
          </w:p>
        </w:tc>
        <w:tc>
          <w:tcPr>
            <w:tcW w:w="1963" w:type="dxa"/>
          </w:tcPr>
          <w:p w14:paraId="6CC35E9E" w14:textId="77777777" w:rsidR="00DE4423" w:rsidRDefault="00000000">
            <w:pPr>
              <w:spacing w:line="440" w:lineRule="exact"/>
              <w:rPr>
                <w:rFonts w:ascii="仿宋_GB2312" w:eastAsia="仿宋_GB2312" w:hAnsi="仿宋_GB2312" w:cs="仿宋_GB2312"/>
                <w:color w:val="000000"/>
                <w:sz w:val="24"/>
                <w:shd w:val="clear" w:color="auto" w:fill="FFFFFF"/>
              </w:rPr>
            </w:pPr>
            <w:r>
              <w:rPr>
                <w:rFonts w:ascii="仿宋_GB2312" w:eastAsia="仿宋_GB2312" w:hAnsi="仿宋_GB2312" w:cs="仿宋_GB2312" w:hint="eastAsia"/>
                <w:color w:val="000000"/>
                <w:sz w:val="24"/>
                <w:shd w:val="clear" w:color="auto" w:fill="FFFFFF"/>
              </w:rPr>
              <w:t>《中华人民共和国文物保护法》第十六条第一款（一）项</w:t>
            </w:r>
          </w:p>
        </w:tc>
        <w:tc>
          <w:tcPr>
            <w:tcW w:w="2025" w:type="dxa"/>
          </w:tcPr>
          <w:p w14:paraId="1E11C48B" w14:textId="77777777" w:rsidR="00DE4423" w:rsidRDefault="00000000">
            <w:pPr>
              <w:spacing w:line="440" w:lineRule="exact"/>
              <w:rPr>
                <w:rFonts w:ascii="仿宋_GB2312" w:eastAsia="仿宋_GB2312" w:hAnsi="仿宋_GB2312" w:cs="仿宋_GB2312"/>
                <w:color w:val="000000"/>
                <w:sz w:val="24"/>
                <w:shd w:val="clear" w:color="auto" w:fill="FFFFFF"/>
              </w:rPr>
            </w:pPr>
            <w:r>
              <w:rPr>
                <w:rFonts w:ascii="仿宋_GB2312" w:eastAsia="仿宋_GB2312" w:hAnsi="仿宋_GB2312" w:cs="仿宋_GB2312" w:hint="eastAsia"/>
                <w:color w:val="000000"/>
                <w:sz w:val="24"/>
                <w:shd w:val="clear" w:color="auto" w:fill="FFFFFF"/>
              </w:rPr>
              <w:t>2022年4月20日</w:t>
            </w:r>
          </w:p>
        </w:tc>
      </w:tr>
      <w:tr w:rsidR="00DE4423" w14:paraId="6D472AB0" w14:textId="77777777">
        <w:tc>
          <w:tcPr>
            <w:tcW w:w="1530" w:type="dxa"/>
          </w:tcPr>
          <w:p w14:paraId="67AEFE81" w14:textId="77777777" w:rsidR="00DE4423" w:rsidRDefault="00000000">
            <w:pPr>
              <w:spacing w:line="440" w:lineRule="exact"/>
              <w:rPr>
                <w:rFonts w:ascii="仿宋_GB2312" w:eastAsia="仿宋_GB2312" w:hAnsi="仿宋_GB2312" w:cs="仿宋_GB2312"/>
                <w:color w:val="000000"/>
                <w:sz w:val="24"/>
                <w:shd w:val="clear" w:color="auto" w:fill="FFFFFF"/>
              </w:rPr>
            </w:pPr>
            <w:r>
              <w:rPr>
                <w:rFonts w:ascii="仿宋_GB2312" w:eastAsia="仿宋_GB2312" w:hAnsi="仿宋_GB2312" w:cs="仿宋_GB2312" w:hint="eastAsia"/>
                <w:color w:val="000000"/>
                <w:sz w:val="24"/>
                <w:shd w:val="clear" w:color="auto" w:fill="FFFFFF"/>
              </w:rPr>
              <w:t>海文罚字﹝2022﹞第3号</w:t>
            </w:r>
          </w:p>
        </w:tc>
        <w:tc>
          <w:tcPr>
            <w:tcW w:w="2071" w:type="dxa"/>
          </w:tcPr>
          <w:p w14:paraId="3F6688A2" w14:textId="77777777" w:rsidR="00DE4423" w:rsidRDefault="00000000">
            <w:pPr>
              <w:spacing w:line="440" w:lineRule="exact"/>
              <w:rPr>
                <w:rFonts w:ascii="仿宋_GB2312" w:eastAsia="仿宋_GB2312" w:hAnsi="仿宋_GB2312" w:cs="仿宋_GB2312"/>
                <w:color w:val="000000"/>
                <w:sz w:val="24"/>
                <w:shd w:val="clear" w:color="auto" w:fill="FFFFFF"/>
              </w:rPr>
            </w:pPr>
            <w:r>
              <w:rPr>
                <w:rFonts w:ascii="仿宋_GB2312" w:eastAsia="仿宋_GB2312" w:hAnsi="仿宋_GB2312" w:cs="仿宋_GB2312" w:hint="eastAsia"/>
                <w:color w:val="000000"/>
                <w:sz w:val="24"/>
                <w:shd w:val="clear" w:color="auto" w:fill="FFFFFF"/>
              </w:rPr>
              <w:t>广州市半天健身有限公司</w:t>
            </w:r>
          </w:p>
        </w:tc>
        <w:tc>
          <w:tcPr>
            <w:tcW w:w="1590" w:type="dxa"/>
          </w:tcPr>
          <w:p w14:paraId="5B948CA9" w14:textId="77777777" w:rsidR="00DE4423" w:rsidRDefault="00000000">
            <w:pPr>
              <w:spacing w:line="440" w:lineRule="exact"/>
              <w:rPr>
                <w:rFonts w:ascii="仿宋_GB2312" w:eastAsia="仿宋_GB2312" w:hAnsi="仿宋_GB2312" w:cs="仿宋_GB2312"/>
                <w:color w:val="000000"/>
                <w:sz w:val="24"/>
                <w:shd w:val="clear" w:color="auto" w:fill="FFFFFF"/>
              </w:rPr>
            </w:pPr>
            <w:r>
              <w:rPr>
                <w:rFonts w:ascii="仿宋_GB2312" w:eastAsia="仿宋_GB2312" w:hAnsi="仿宋_GB2312" w:cs="仿宋_GB2312" w:hint="eastAsia"/>
                <w:color w:val="000000"/>
                <w:sz w:val="24"/>
                <w:shd w:val="clear" w:color="auto" w:fill="FFFFFF"/>
              </w:rPr>
              <w:t>李志强</w:t>
            </w:r>
          </w:p>
        </w:tc>
        <w:tc>
          <w:tcPr>
            <w:tcW w:w="2908" w:type="dxa"/>
          </w:tcPr>
          <w:p w14:paraId="6CE5191E" w14:textId="77777777" w:rsidR="00DE4423" w:rsidRDefault="00000000">
            <w:pPr>
              <w:spacing w:line="440" w:lineRule="exact"/>
              <w:rPr>
                <w:rFonts w:ascii="仿宋_GB2312" w:eastAsia="仿宋_GB2312" w:hAnsi="仿宋_GB2312" w:cs="仿宋_GB2312"/>
                <w:color w:val="000000"/>
                <w:sz w:val="24"/>
                <w:shd w:val="clear" w:color="auto" w:fill="FFFFFF"/>
              </w:rPr>
            </w:pPr>
            <w:r>
              <w:rPr>
                <w:rFonts w:ascii="仿宋_GB2312" w:eastAsia="仿宋_GB2312" w:hAnsi="仿宋_GB2312" w:cs="仿宋_GB2312" w:hint="eastAsia"/>
                <w:color w:val="000000"/>
                <w:sz w:val="24"/>
                <w:shd w:val="clear" w:color="auto" w:fill="FFFFFF"/>
              </w:rPr>
              <w:t>经营者未能保证经营期间具有不低于规定数量的社会指导人员和救助人员</w:t>
            </w:r>
          </w:p>
        </w:tc>
        <w:tc>
          <w:tcPr>
            <w:tcW w:w="2087" w:type="dxa"/>
          </w:tcPr>
          <w:p w14:paraId="2C01790E" w14:textId="77777777" w:rsidR="00DE4423" w:rsidRDefault="00000000">
            <w:pPr>
              <w:spacing w:line="440" w:lineRule="exact"/>
              <w:rPr>
                <w:rFonts w:ascii="仿宋_GB2312" w:eastAsia="仿宋_GB2312" w:hAnsi="仿宋_GB2312" w:cs="仿宋_GB2312"/>
                <w:color w:val="000000"/>
                <w:sz w:val="24"/>
                <w:shd w:val="clear" w:color="auto" w:fill="FFFFFF"/>
              </w:rPr>
            </w:pPr>
            <w:r>
              <w:rPr>
                <w:rFonts w:ascii="仿宋_GB2312" w:eastAsia="仿宋_GB2312" w:hAnsi="仿宋_GB2312" w:cs="仿宋_GB2312" w:hint="eastAsia"/>
                <w:color w:val="000000"/>
                <w:sz w:val="24"/>
                <w:shd w:val="clear" w:color="auto" w:fill="FFFFFF"/>
              </w:rPr>
              <w:t>罚款人民币4000元</w:t>
            </w:r>
          </w:p>
        </w:tc>
        <w:tc>
          <w:tcPr>
            <w:tcW w:w="1963" w:type="dxa"/>
          </w:tcPr>
          <w:p w14:paraId="4F8DC9F4" w14:textId="77777777" w:rsidR="00DE4423" w:rsidRDefault="00000000">
            <w:pPr>
              <w:spacing w:line="440" w:lineRule="exact"/>
              <w:rPr>
                <w:rFonts w:ascii="仿宋_GB2312" w:eastAsia="仿宋_GB2312" w:hAnsi="仿宋_GB2312" w:cs="仿宋_GB2312"/>
                <w:color w:val="000000"/>
                <w:sz w:val="24"/>
                <w:shd w:val="clear" w:color="auto" w:fill="FFFFFF"/>
              </w:rPr>
            </w:pPr>
            <w:r>
              <w:rPr>
                <w:rFonts w:ascii="仿宋_GB2312" w:eastAsia="仿宋_GB2312" w:hAnsi="仿宋_GB2312" w:cs="仿宋_GB2312" w:hint="eastAsia"/>
                <w:color w:val="000000"/>
                <w:sz w:val="24"/>
                <w:shd w:val="clear" w:color="auto" w:fill="FFFFFF"/>
              </w:rPr>
              <w:t>《经营高危险性体育项目许可管理办法》第二十八条</w:t>
            </w:r>
          </w:p>
        </w:tc>
        <w:tc>
          <w:tcPr>
            <w:tcW w:w="2025" w:type="dxa"/>
          </w:tcPr>
          <w:p w14:paraId="0D897481" w14:textId="77777777" w:rsidR="00DE4423" w:rsidRDefault="00000000">
            <w:pPr>
              <w:spacing w:line="440" w:lineRule="exact"/>
              <w:rPr>
                <w:rFonts w:ascii="仿宋_GB2312" w:eastAsia="仿宋_GB2312" w:hAnsi="仿宋_GB2312" w:cs="仿宋_GB2312"/>
                <w:color w:val="000000"/>
                <w:sz w:val="24"/>
                <w:shd w:val="clear" w:color="auto" w:fill="FFFFFF"/>
              </w:rPr>
            </w:pPr>
            <w:r>
              <w:rPr>
                <w:rFonts w:ascii="仿宋_GB2312" w:eastAsia="仿宋_GB2312" w:hAnsi="仿宋_GB2312" w:cs="仿宋_GB2312" w:hint="eastAsia"/>
                <w:color w:val="000000"/>
                <w:sz w:val="24"/>
                <w:shd w:val="clear" w:color="auto" w:fill="FFFFFF"/>
              </w:rPr>
              <w:t>2022年9月7日</w:t>
            </w:r>
          </w:p>
        </w:tc>
      </w:tr>
      <w:tr w:rsidR="00DE4423" w14:paraId="1DBBFE54" w14:textId="77777777">
        <w:tc>
          <w:tcPr>
            <w:tcW w:w="1530" w:type="dxa"/>
          </w:tcPr>
          <w:p w14:paraId="5E3D9A1F" w14:textId="77777777" w:rsidR="00DE4423" w:rsidRDefault="00000000">
            <w:pPr>
              <w:spacing w:line="440" w:lineRule="exact"/>
              <w:rPr>
                <w:rFonts w:ascii="仿宋_GB2312" w:eastAsia="仿宋_GB2312" w:hAnsi="仿宋_GB2312" w:cs="仿宋_GB2312"/>
                <w:color w:val="000000"/>
                <w:sz w:val="24"/>
                <w:shd w:val="clear" w:color="auto" w:fill="FFFFFF"/>
              </w:rPr>
            </w:pPr>
            <w:r>
              <w:rPr>
                <w:rFonts w:ascii="仿宋_GB2312" w:eastAsia="仿宋_GB2312" w:hAnsi="仿宋_GB2312" w:cs="仿宋_GB2312" w:hint="eastAsia"/>
                <w:color w:val="000000"/>
                <w:sz w:val="24"/>
                <w:shd w:val="clear" w:color="auto" w:fill="FFFFFF"/>
              </w:rPr>
              <w:t>海文罚字﹝2022﹞第4号</w:t>
            </w:r>
          </w:p>
        </w:tc>
        <w:tc>
          <w:tcPr>
            <w:tcW w:w="2071" w:type="dxa"/>
          </w:tcPr>
          <w:p w14:paraId="7C4E7E96" w14:textId="77777777" w:rsidR="00DE4423" w:rsidRDefault="00000000">
            <w:pPr>
              <w:spacing w:line="440" w:lineRule="exact"/>
              <w:rPr>
                <w:rFonts w:ascii="仿宋_GB2312" w:eastAsia="仿宋_GB2312" w:hAnsi="仿宋_GB2312" w:cs="仿宋_GB2312"/>
                <w:color w:val="000000"/>
                <w:sz w:val="24"/>
                <w:shd w:val="clear" w:color="auto" w:fill="FFFFFF"/>
              </w:rPr>
            </w:pPr>
            <w:r>
              <w:rPr>
                <w:rFonts w:ascii="仿宋_GB2312" w:eastAsia="仿宋_GB2312" w:hAnsi="仿宋_GB2312" w:cs="仿宋_GB2312" w:hint="eastAsia"/>
                <w:color w:val="000000"/>
                <w:sz w:val="24"/>
                <w:shd w:val="clear" w:color="auto" w:fill="FFFFFF"/>
              </w:rPr>
              <w:t>蔚县天艺唱片行</w:t>
            </w:r>
          </w:p>
        </w:tc>
        <w:tc>
          <w:tcPr>
            <w:tcW w:w="1590" w:type="dxa"/>
          </w:tcPr>
          <w:p w14:paraId="6A5B2CD6" w14:textId="77777777" w:rsidR="00DE4423" w:rsidRDefault="00000000">
            <w:pPr>
              <w:spacing w:line="440" w:lineRule="exact"/>
              <w:rPr>
                <w:rFonts w:ascii="仿宋_GB2312" w:eastAsia="仿宋_GB2312" w:hAnsi="仿宋_GB2312" w:cs="仿宋_GB2312"/>
                <w:color w:val="000000"/>
                <w:sz w:val="24"/>
                <w:shd w:val="clear" w:color="auto" w:fill="FFFFFF"/>
              </w:rPr>
            </w:pPr>
            <w:r>
              <w:rPr>
                <w:rFonts w:ascii="仿宋_GB2312" w:eastAsia="仿宋_GB2312" w:hAnsi="仿宋_GB2312" w:cs="仿宋_GB2312" w:hint="eastAsia"/>
                <w:color w:val="000000"/>
                <w:sz w:val="24"/>
                <w:shd w:val="clear" w:color="auto" w:fill="FFFFFF"/>
              </w:rPr>
              <w:t>彭小红</w:t>
            </w:r>
          </w:p>
        </w:tc>
        <w:tc>
          <w:tcPr>
            <w:tcW w:w="2908" w:type="dxa"/>
          </w:tcPr>
          <w:p w14:paraId="46D400C2" w14:textId="77777777" w:rsidR="00DE4423" w:rsidRDefault="00000000">
            <w:pPr>
              <w:spacing w:line="440" w:lineRule="exact"/>
              <w:rPr>
                <w:rFonts w:ascii="仿宋_GB2312" w:eastAsia="仿宋_GB2312" w:hAnsi="仿宋_GB2312" w:cs="仿宋_GB2312"/>
                <w:color w:val="000000"/>
                <w:sz w:val="24"/>
                <w:shd w:val="clear" w:color="auto" w:fill="FFFFFF"/>
              </w:rPr>
            </w:pPr>
            <w:r>
              <w:rPr>
                <w:rFonts w:ascii="仿宋_GB2312" w:eastAsia="仿宋_GB2312" w:hAnsi="仿宋_GB2312" w:cs="仿宋_GB2312" w:hint="eastAsia"/>
                <w:color w:val="000000"/>
                <w:sz w:val="24"/>
                <w:shd w:val="clear" w:color="auto" w:fill="FFFFFF"/>
              </w:rPr>
              <w:t>发行未从依法批准的出版物进口经营单位进货的进口出版物</w:t>
            </w:r>
          </w:p>
        </w:tc>
        <w:tc>
          <w:tcPr>
            <w:tcW w:w="2087" w:type="dxa"/>
          </w:tcPr>
          <w:p w14:paraId="4E2DE559" w14:textId="77777777" w:rsidR="00DE4423" w:rsidRDefault="00000000">
            <w:pPr>
              <w:spacing w:line="440" w:lineRule="exact"/>
              <w:rPr>
                <w:rFonts w:ascii="仿宋_GB2312" w:eastAsia="仿宋_GB2312" w:hAnsi="仿宋_GB2312" w:cs="仿宋_GB2312"/>
                <w:color w:val="000000"/>
                <w:sz w:val="24"/>
                <w:shd w:val="clear" w:color="auto" w:fill="FFFFFF"/>
              </w:rPr>
            </w:pPr>
            <w:r>
              <w:rPr>
                <w:rFonts w:ascii="仿宋_GB2312" w:eastAsia="仿宋_GB2312" w:hAnsi="仿宋_GB2312" w:cs="仿宋_GB2312" w:hint="eastAsia"/>
                <w:color w:val="000000"/>
                <w:sz w:val="24"/>
                <w:shd w:val="clear" w:color="auto" w:fill="FFFFFF"/>
              </w:rPr>
              <w:t>没收进口出版物音像制品16种共计289张，没收违</w:t>
            </w:r>
            <w:r>
              <w:rPr>
                <w:rFonts w:ascii="仿宋_GB2312" w:eastAsia="仿宋_GB2312" w:hAnsi="仿宋_GB2312" w:cs="仿宋_GB2312" w:hint="eastAsia"/>
                <w:color w:val="000000"/>
                <w:sz w:val="24"/>
                <w:shd w:val="clear" w:color="auto" w:fill="FFFFFF"/>
              </w:rPr>
              <w:lastRenderedPageBreak/>
              <w:t>法所得435元，罚款人民币15000元</w:t>
            </w:r>
          </w:p>
        </w:tc>
        <w:tc>
          <w:tcPr>
            <w:tcW w:w="1963" w:type="dxa"/>
          </w:tcPr>
          <w:p w14:paraId="51C45D20" w14:textId="77777777" w:rsidR="00DE4423" w:rsidRDefault="00000000">
            <w:pPr>
              <w:spacing w:line="440" w:lineRule="exact"/>
              <w:rPr>
                <w:rFonts w:ascii="仿宋_GB2312" w:eastAsia="仿宋_GB2312" w:hAnsi="仿宋_GB2312" w:cs="仿宋_GB2312"/>
                <w:color w:val="000000"/>
                <w:sz w:val="24"/>
                <w:shd w:val="clear" w:color="auto" w:fill="FFFFFF"/>
              </w:rPr>
            </w:pPr>
            <w:r>
              <w:rPr>
                <w:rFonts w:ascii="仿宋_GB2312" w:eastAsia="仿宋_GB2312" w:hAnsi="仿宋_GB2312" w:cs="仿宋_GB2312" w:hint="eastAsia"/>
                <w:color w:val="000000"/>
                <w:sz w:val="24"/>
                <w:shd w:val="clear" w:color="auto" w:fill="FFFFFF"/>
              </w:rPr>
              <w:lastRenderedPageBreak/>
              <w:t>《出版管理条例》第六十三条第三项</w:t>
            </w:r>
          </w:p>
        </w:tc>
        <w:tc>
          <w:tcPr>
            <w:tcW w:w="2025" w:type="dxa"/>
          </w:tcPr>
          <w:p w14:paraId="75356DA3" w14:textId="77777777" w:rsidR="00DE4423" w:rsidRDefault="00000000">
            <w:pPr>
              <w:spacing w:line="440" w:lineRule="exact"/>
              <w:rPr>
                <w:rFonts w:ascii="仿宋_GB2312" w:eastAsia="仿宋_GB2312" w:hAnsi="仿宋_GB2312" w:cs="仿宋_GB2312"/>
                <w:color w:val="000000"/>
                <w:sz w:val="24"/>
                <w:shd w:val="clear" w:color="auto" w:fill="FFFFFF"/>
              </w:rPr>
            </w:pPr>
            <w:r>
              <w:rPr>
                <w:rFonts w:ascii="仿宋_GB2312" w:eastAsia="仿宋_GB2312" w:hAnsi="仿宋_GB2312" w:cs="仿宋_GB2312" w:hint="eastAsia"/>
                <w:color w:val="000000"/>
                <w:sz w:val="24"/>
                <w:shd w:val="clear" w:color="auto" w:fill="FFFFFF"/>
              </w:rPr>
              <w:t>2022年9月23日</w:t>
            </w:r>
          </w:p>
        </w:tc>
      </w:tr>
      <w:tr w:rsidR="00DE4423" w14:paraId="7ACC9037" w14:textId="77777777">
        <w:tc>
          <w:tcPr>
            <w:tcW w:w="1530" w:type="dxa"/>
          </w:tcPr>
          <w:p w14:paraId="50189696" w14:textId="77777777" w:rsidR="00DE4423" w:rsidRDefault="00000000">
            <w:pPr>
              <w:spacing w:line="440" w:lineRule="exact"/>
              <w:rPr>
                <w:rFonts w:ascii="仿宋_GB2312" w:eastAsia="仿宋_GB2312" w:hAnsi="仿宋_GB2312" w:cs="仿宋_GB2312"/>
                <w:color w:val="000000"/>
                <w:sz w:val="24"/>
                <w:shd w:val="clear" w:color="auto" w:fill="FFFFFF"/>
              </w:rPr>
            </w:pPr>
            <w:proofErr w:type="gramStart"/>
            <w:r>
              <w:rPr>
                <w:rFonts w:ascii="仿宋_GB2312" w:eastAsia="仿宋_GB2312" w:hAnsi="仿宋_GB2312" w:cs="仿宋_GB2312" w:hint="eastAsia"/>
                <w:color w:val="000000"/>
                <w:sz w:val="24"/>
                <w:shd w:val="clear" w:color="auto" w:fill="FFFFFF"/>
              </w:rPr>
              <w:t>海文综罚字</w:t>
            </w:r>
            <w:proofErr w:type="gramEnd"/>
            <w:r>
              <w:rPr>
                <w:rFonts w:ascii="仿宋_GB2312" w:eastAsia="仿宋_GB2312" w:hAnsi="仿宋_GB2312" w:cs="仿宋_GB2312" w:hint="eastAsia"/>
                <w:color w:val="000000"/>
                <w:sz w:val="24"/>
                <w:shd w:val="clear" w:color="auto" w:fill="FFFFFF"/>
              </w:rPr>
              <w:t>﹝2022﹞第5号</w:t>
            </w:r>
          </w:p>
        </w:tc>
        <w:tc>
          <w:tcPr>
            <w:tcW w:w="2071" w:type="dxa"/>
          </w:tcPr>
          <w:p w14:paraId="5A55C990" w14:textId="77777777" w:rsidR="00DE4423" w:rsidRDefault="00000000">
            <w:pPr>
              <w:spacing w:line="440" w:lineRule="exact"/>
              <w:rPr>
                <w:rFonts w:ascii="仿宋_GB2312" w:eastAsia="仿宋_GB2312" w:hAnsi="仿宋_GB2312" w:cs="仿宋_GB2312"/>
                <w:color w:val="000000"/>
                <w:sz w:val="24"/>
                <w:shd w:val="clear" w:color="auto" w:fill="FFFFFF"/>
              </w:rPr>
            </w:pPr>
            <w:r>
              <w:rPr>
                <w:rFonts w:ascii="仿宋_GB2312" w:eastAsia="仿宋_GB2312" w:hAnsi="仿宋_GB2312" w:cs="仿宋_GB2312" w:hint="eastAsia"/>
                <w:color w:val="000000"/>
                <w:sz w:val="24"/>
                <w:shd w:val="clear" w:color="auto" w:fill="FFFFFF"/>
              </w:rPr>
              <w:t>广州市海珠</w:t>
            </w:r>
            <w:proofErr w:type="gramStart"/>
            <w:r>
              <w:rPr>
                <w:rFonts w:ascii="仿宋_GB2312" w:eastAsia="仿宋_GB2312" w:hAnsi="仿宋_GB2312" w:cs="仿宋_GB2312" w:hint="eastAsia"/>
                <w:color w:val="000000"/>
                <w:sz w:val="24"/>
                <w:shd w:val="clear" w:color="auto" w:fill="FFFFFF"/>
              </w:rPr>
              <w:t>区印友</w:t>
            </w:r>
            <w:proofErr w:type="gramEnd"/>
            <w:r>
              <w:rPr>
                <w:rFonts w:ascii="仿宋_GB2312" w:eastAsia="仿宋_GB2312" w:hAnsi="仿宋_GB2312" w:cs="仿宋_GB2312" w:hint="eastAsia"/>
                <w:color w:val="000000"/>
                <w:sz w:val="24"/>
                <w:shd w:val="clear" w:color="auto" w:fill="FFFFFF"/>
              </w:rPr>
              <w:t>图文经营部</w:t>
            </w:r>
          </w:p>
        </w:tc>
        <w:tc>
          <w:tcPr>
            <w:tcW w:w="1590" w:type="dxa"/>
          </w:tcPr>
          <w:p w14:paraId="282287AF" w14:textId="77777777" w:rsidR="00DE4423" w:rsidRDefault="00000000">
            <w:pPr>
              <w:spacing w:line="440" w:lineRule="exact"/>
              <w:rPr>
                <w:rFonts w:ascii="仿宋_GB2312" w:eastAsia="仿宋_GB2312" w:hAnsi="仿宋_GB2312" w:cs="仿宋_GB2312"/>
                <w:color w:val="000000"/>
                <w:sz w:val="24"/>
                <w:shd w:val="clear" w:color="auto" w:fill="FFFFFF"/>
              </w:rPr>
            </w:pPr>
            <w:r>
              <w:rPr>
                <w:rFonts w:ascii="仿宋_GB2312" w:eastAsia="仿宋_GB2312" w:hAnsi="仿宋_GB2312" w:cs="仿宋_GB2312" w:hint="eastAsia"/>
                <w:color w:val="000000"/>
                <w:sz w:val="24"/>
                <w:shd w:val="clear" w:color="auto" w:fill="FFFFFF"/>
              </w:rPr>
              <w:t>邹亿</w:t>
            </w:r>
          </w:p>
        </w:tc>
        <w:tc>
          <w:tcPr>
            <w:tcW w:w="2908" w:type="dxa"/>
          </w:tcPr>
          <w:p w14:paraId="4FBC0D67" w14:textId="77777777" w:rsidR="00DE4423" w:rsidRDefault="00000000">
            <w:pPr>
              <w:spacing w:line="440" w:lineRule="exact"/>
              <w:rPr>
                <w:rFonts w:ascii="仿宋_GB2312" w:eastAsia="仿宋_GB2312" w:hAnsi="仿宋_GB2312" w:cs="仿宋_GB2312"/>
                <w:color w:val="000000"/>
                <w:sz w:val="24"/>
                <w:shd w:val="clear" w:color="auto" w:fill="FFFFFF"/>
              </w:rPr>
            </w:pPr>
            <w:r>
              <w:rPr>
                <w:rFonts w:ascii="仿宋_GB2312" w:eastAsia="仿宋_GB2312" w:hAnsi="仿宋_GB2312" w:cs="仿宋_GB2312" w:hint="eastAsia"/>
                <w:color w:val="000000"/>
                <w:sz w:val="24"/>
                <w:shd w:val="clear" w:color="auto" w:fill="FFFFFF"/>
              </w:rPr>
              <w:t>未经著作权人许可，复制、发行、表演、放映、广播、汇编、通过信息网络向公众传播其作品</w:t>
            </w:r>
          </w:p>
        </w:tc>
        <w:tc>
          <w:tcPr>
            <w:tcW w:w="2087" w:type="dxa"/>
          </w:tcPr>
          <w:p w14:paraId="7C5B1789" w14:textId="77777777" w:rsidR="00DE4423" w:rsidRDefault="00000000">
            <w:pPr>
              <w:spacing w:line="440" w:lineRule="exact"/>
              <w:rPr>
                <w:rFonts w:ascii="仿宋_GB2312" w:eastAsia="仿宋_GB2312" w:hAnsi="仿宋_GB2312" w:cs="仿宋_GB2312"/>
                <w:color w:val="000000"/>
                <w:sz w:val="24"/>
                <w:shd w:val="clear" w:color="auto" w:fill="FFFFFF"/>
              </w:rPr>
            </w:pPr>
            <w:r>
              <w:rPr>
                <w:rFonts w:ascii="仿宋_GB2312" w:eastAsia="仿宋_GB2312" w:hAnsi="仿宋_GB2312" w:cs="仿宋_GB2312" w:hint="eastAsia"/>
                <w:color w:val="000000"/>
                <w:sz w:val="24"/>
                <w:shd w:val="clear" w:color="auto" w:fill="FFFFFF"/>
              </w:rPr>
              <w:t>警告、没收侵权复制品4册、没收违法所得70元</w:t>
            </w:r>
          </w:p>
        </w:tc>
        <w:tc>
          <w:tcPr>
            <w:tcW w:w="1963" w:type="dxa"/>
          </w:tcPr>
          <w:p w14:paraId="4DA2CAEB" w14:textId="77777777" w:rsidR="00DE4423" w:rsidRDefault="00000000">
            <w:pPr>
              <w:spacing w:line="440" w:lineRule="exact"/>
              <w:rPr>
                <w:rFonts w:ascii="仿宋_GB2312" w:eastAsia="仿宋_GB2312" w:hAnsi="仿宋_GB2312" w:cs="仿宋_GB2312"/>
                <w:color w:val="000000"/>
                <w:sz w:val="24"/>
                <w:shd w:val="clear" w:color="auto" w:fill="FFFFFF"/>
              </w:rPr>
            </w:pPr>
            <w:r>
              <w:rPr>
                <w:rFonts w:ascii="仿宋_GB2312" w:eastAsia="仿宋_GB2312" w:hAnsi="仿宋_GB2312" w:cs="仿宋_GB2312" w:hint="eastAsia"/>
                <w:color w:val="000000"/>
                <w:sz w:val="24"/>
                <w:shd w:val="clear" w:color="auto" w:fill="FFFFFF"/>
              </w:rPr>
              <w:t>《中华人民共和国著作权法》第五十三条</w:t>
            </w:r>
          </w:p>
        </w:tc>
        <w:tc>
          <w:tcPr>
            <w:tcW w:w="2025" w:type="dxa"/>
          </w:tcPr>
          <w:p w14:paraId="794F85CA" w14:textId="77777777" w:rsidR="00DE4423" w:rsidRDefault="00000000">
            <w:pPr>
              <w:spacing w:line="440" w:lineRule="exact"/>
              <w:rPr>
                <w:rFonts w:ascii="仿宋_GB2312" w:eastAsia="仿宋_GB2312" w:hAnsi="仿宋_GB2312" w:cs="仿宋_GB2312"/>
                <w:color w:val="000000"/>
                <w:sz w:val="24"/>
                <w:shd w:val="clear" w:color="auto" w:fill="FFFFFF"/>
              </w:rPr>
            </w:pPr>
            <w:r>
              <w:rPr>
                <w:rFonts w:ascii="仿宋_GB2312" w:eastAsia="仿宋_GB2312" w:hAnsi="仿宋_GB2312" w:cs="仿宋_GB2312" w:hint="eastAsia"/>
                <w:color w:val="000000"/>
                <w:sz w:val="24"/>
                <w:shd w:val="clear" w:color="auto" w:fill="FFFFFF"/>
              </w:rPr>
              <w:t>2022年10月21日</w:t>
            </w:r>
          </w:p>
        </w:tc>
      </w:tr>
    </w:tbl>
    <w:p w14:paraId="14C5754F" w14:textId="77777777" w:rsidR="00DE4423" w:rsidRDefault="00DE4423">
      <w:pPr>
        <w:rPr>
          <w:rFonts w:ascii="Arial" w:eastAsia="宋体" w:hAnsi="Arial" w:cs="Arial"/>
          <w:color w:val="000000"/>
          <w:sz w:val="24"/>
          <w:shd w:val="clear" w:color="auto" w:fill="FFFFFF"/>
        </w:rPr>
      </w:pPr>
    </w:p>
    <w:sectPr w:rsidR="00DE4423">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423"/>
    <w:rsid w:val="00001B08"/>
    <w:rsid w:val="00614229"/>
    <w:rsid w:val="006C42DE"/>
    <w:rsid w:val="00AC6424"/>
    <w:rsid w:val="00B62BD6"/>
    <w:rsid w:val="00D84F7A"/>
    <w:rsid w:val="00DE4423"/>
    <w:rsid w:val="00F751BA"/>
    <w:rsid w:val="0149616D"/>
    <w:rsid w:val="01533216"/>
    <w:rsid w:val="01A824A2"/>
    <w:rsid w:val="023B12BB"/>
    <w:rsid w:val="02760AC7"/>
    <w:rsid w:val="02ED59DF"/>
    <w:rsid w:val="03015C9B"/>
    <w:rsid w:val="030A65F1"/>
    <w:rsid w:val="031E00C7"/>
    <w:rsid w:val="033C5228"/>
    <w:rsid w:val="033D6C02"/>
    <w:rsid w:val="035A4997"/>
    <w:rsid w:val="039A5E74"/>
    <w:rsid w:val="039D0AE0"/>
    <w:rsid w:val="03F5132E"/>
    <w:rsid w:val="03FC151E"/>
    <w:rsid w:val="04004A92"/>
    <w:rsid w:val="042C5BF9"/>
    <w:rsid w:val="0430353A"/>
    <w:rsid w:val="04420429"/>
    <w:rsid w:val="04CC787C"/>
    <w:rsid w:val="05534FD6"/>
    <w:rsid w:val="056F0CA3"/>
    <w:rsid w:val="057F6087"/>
    <w:rsid w:val="05811824"/>
    <w:rsid w:val="05913BEA"/>
    <w:rsid w:val="059E16B5"/>
    <w:rsid w:val="05D536FC"/>
    <w:rsid w:val="05D943E3"/>
    <w:rsid w:val="061B29D9"/>
    <w:rsid w:val="069D043D"/>
    <w:rsid w:val="06AC2B76"/>
    <w:rsid w:val="06BF6221"/>
    <w:rsid w:val="06C66BD4"/>
    <w:rsid w:val="06FF3D44"/>
    <w:rsid w:val="07040706"/>
    <w:rsid w:val="07087B45"/>
    <w:rsid w:val="07267FD8"/>
    <w:rsid w:val="07A82F31"/>
    <w:rsid w:val="07B06E8F"/>
    <w:rsid w:val="08196BE1"/>
    <w:rsid w:val="082F435F"/>
    <w:rsid w:val="086A497B"/>
    <w:rsid w:val="087E38A8"/>
    <w:rsid w:val="088D6101"/>
    <w:rsid w:val="08B95315"/>
    <w:rsid w:val="08E130E1"/>
    <w:rsid w:val="08E37FCB"/>
    <w:rsid w:val="08EF6D96"/>
    <w:rsid w:val="09023967"/>
    <w:rsid w:val="093C1289"/>
    <w:rsid w:val="096C6D37"/>
    <w:rsid w:val="097D555D"/>
    <w:rsid w:val="098F6B6F"/>
    <w:rsid w:val="099F339A"/>
    <w:rsid w:val="09A061CD"/>
    <w:rsid w:val="09A16BAB"/>
    <w:rsid w:val="09C71FF4"/>
    <w:rsid w:val="09DF7724"/>
    <w:rsid w:val="0A3D7B4D"/>
    <w:rsid w:val="0A487594"/>
    <w:rsid w:val="0A4D1166"/>
    <w:rsid w:val="0A5F47D9"/>
    <w:rsid w:val="0A891571"/>
    <w:rsid w:val="0A984DE7"/>
    <w:rsid w:val="0AB96633"/>
    <w:rsid w:val="0AC91BF2"/>
    <w:rsid w:val="0AED3C22"/>
    <w:rsid w:val="0AFC7E2A"/>
    <w:rsid w:val="0B434DE9"/>
    <w:rsid w:val="0B8134E2"/>
    <w:rsid w:val="0B85276F"/>
    <w:rsid w:val="0B8F28C9"/>
    <w:rsid w:val="0BA9129B"/>
    <w:rsid w:val="0C025BBA"/>
    <w:rsid w:val="0C314E64"/>
    <w:rsid w:val="0C41777F"/>
    <w:rsid w:val="0C52718D"/>
    <w:rsid w:val="0C9A5AE7"/>
    <w:rsid w:val="0D7B6785"/>
    <w:rsid w:val="0D8A3BF7"/>
    <w:rsid w:val="0E243507"/>
    <w:rsid w:val="0E2C3396"/>
    <w:rsid w:val="0E2D686B"/>
    <w:rsid w:val="0E4721E7"/>
    <w:rsid w:val="0E4F7323"/>
    <w:rsid w:val="0E6B3126"/>
    <w:rsid w:val="0EB54A57"/>
    <w:rsid w:val="0F0025B9"/>
    <w:rsid w:val="0F1C1303"/>
    <w:rsid w:val="0F6E0464"/>
    <w:rsid w:val="0F8D196B"/>
    <w:rsid w:val="0FD536E4"/>
    <w:rsid w:val="0FE55E5A"/>
    <w:rsid w:val="10547BCA"/>
    <w:rsid w:val="1074058D"/>
    <w:rsid w:val="107852ED"/>
    <w:rsid w:val="10D47217"/>
    <w:rsid w:val="10FE40F3"/>
    <w:rsid w:val="116A3AAF"/>
    <w:rsid w:val="117C6227"/>
    <w:rsid w:val="11814E2D"/>
    <w:rsid w:val="11A71BBC"/>
    <w:rsid w:val="11DF6232"/>
    <w:rsid w:val="11F01DAF"/>
    <w:rsid w:val="121C0311"/>
    <w:rsid w:val="121E17B4"/>
    <w:rsid w:val="123338E5"/>
    <w:rsid w:val="12F3227E"/>
    <w:rsid w:val="130B6ED7"/>
    <w:rsid w:val="13236DC8"/>
    <w:rsid w:val="132A4DAC"/>
    <w:rsid w:val="132D5A56"/>
    <w:rsid w:val="134B22E0"/>
    <w:rsid w:val="139623BA"/>
    <w:rsid w:val="13C3562C"/>
    <w:rsid w:val="13E50910"/>
    <w:rsid w:val="13F61E84"/>
    <w:rsid w:val="149078A6"/>
    <w:rsid w:val="149D2678"/>
    <w:rsid w:val="152E1684"/>
    <w:rsid w:val="15890628"/>
    <w:rsid w:val="158C41D7"/>
    <w:rsid w:val="15917BE3"/>
    <w:rsid w:val="15A16BF1"/>
    <w:rsid w:val="15B52755"/>
    <w:rsid w:val="15D44AE8"/>
    <w:rsid w:val="15E448F9"/>
    <w:rsid w:val="15E911FD"/>
    <w:rsid w:val="15EC5A7F"/>
    <w:rsid w:val="15FC7124"/>
    <w:rsid w:val="161101D3"/>
    <w:rsid w:val="161A348C"/>
    <w:rsid w:val="165C64AF"/>
    <w:rsid w:val="166026E9"/>
    <w:rsid w:val="169C49ED"/>
    <w:rsid w:val="16BA08A8"/>
    <w:rsid w:val="16CF158B"/>
    <w:rsid w:val="16DC1FA3"/>
    <w:rsid w:val="171C663B"/>
    <w:rsid w:val="1740557A"/>
    <w:rsid w:val="175F2D01"/>
    <w:rsid w:val="17723CD1"/>
    <w:rsid w:val="17A16159"/>
    <w:rsid w:val="17C2043E"/>
    <w:rsid w:val="184E1DA2"/>
    <w:rsid w:val="18E5069B"/>
    <w:rsid w:val="18F05309"/>
    <w:rsid w:val="18F42DEA"/>
    <w:rsid w:val="19162F66"/>
    <w:rsid w:val="193F4E76"/>
    <w:rsid w:val="19425436"/>
    <w:rsid w:val="199A5178"/>
    <w:rsid w:val="19E854EF"/>
    <w:rsid w:val="19E925B1"/>
    <w:rsid w:val="19F41679"/>
    <w:rsid w:val="1A013EBD"/>
    <w:rsid w:val="1A5D3125"/>
    <w:rsid w:val="1A671181"/>
    <w:rsid w:val="1AB662D6"/>
    <w:rsid w:val="1ACB550C"/>
    <w:rsid w:val="1B423FFD"/>
    <w:rsid w:val="1B7A33A1"/>
    <w:rsid w:val="1BD5388B"/>
    <w:rsid w:val="1BE46752"/>
    <w:rsid w:val="1BF810BA"/>
    <w:rsid w:val="1C0C3E88"/>
    <w:rsid w:val="1C362018"/>
    <w:rsid w:val="1C7A6BE9"/>
    <w:rsid w:val="1CC95CF4"/>
    <w:rsid w:val="1CE205CB"/>
    <w:rsid w:val="1CF744EA"/>
    <w:rsid w:val="1D2D5853"/>
    <w:rsid w:val="1D7A2F3A"/>
    <w:rsid w:val="1D8F26E8"/>
    <w:rsid w:val="1DC05496"/>
    <w:rsid w:val="1E584AB4"/>
    <w:rsid w:val="1E961C83"/>
    <w:rsid w:val="1EF615ED"/>
    <w:rsid w:val="1EFC357A"/>
    <w:rsid w:val="1F554EF5"/>
    <w:rsid w:val="1FD04D8E"/>
    <w:rsid w:val="1FD46297"/>
    <w:rsid w:val="1FE151AF"/>
    <w:rsid w:val="1FE92EE5"/>
    <w:rsid w:val="20093633"/>
    <w:rsid w:val="200F2F03"/>
    <w:rsid w:val="20801624"/>
    <w:rsid w:val="20B9261E"/>
    <w:rsid w:val="21622FE6"/>
    <w:rsid w:val="21685B0F"/>
    <w:rsid w:val="21722CD3"/>
    <w:rsid w:val="217A19EB"/>
    <w:rsid w:val="21962DB7"/>
    <w:rsid w:val="21B14226"/>
    <w:rsid w:val="21E65334"/>
    <w:rsid w:val="21F804BD"/>
    <w:rsid w:val="21FA7C3D"/>
    <w:rsid w:val="221E47CE"/>
    <w:rsid w:val="22691877"/>
    <w:rsid w:val="227B5815"/>
    <w:rsid w:val="23414A63"/>
    <w:rsid w:val="2345426A"/>
    <w:rsid w:val="23EF4D83"/>
    <w:rsid w:val="23FF54C8"/>
    <w:rsid w:val="240B79F9"/>
    <w:rsid w:val="242342F0"/>
    <w:rsid w:val="2432751B"/>
    <w:rsid w:val="24623CB4"/>
    <w:rsid w:val="24E153C4"/>
    <w:rsid w:val="250772D1"/>
    <w:rsid w:val="25150BEB"/>
    <w:rsid w:val="252D5A81"/>
    <w:rsid w:val="2564101B"/>
    <w:rsid w:val="256F541C"/>
    <w:rsid w:val="259C080B"/>
    <w:rsid w:val="25A21706"/>
    <w:rsid w:val="25B324F4"/>
    <w:rsid w:val="25DC6719"/>
    <w:rsid w:val="262D1519"/>
    <w:rsid w:val="26454C37"/>
    <w:rsid w:val="26820B5E"/>
    <w:rsid w:val="26C81DFE"/>
    <w:rsid w:val="26D96E9D"/>
    <w:rsid w:val="276428BF"/>
    <w:rsid w:val="277C1FE1"/>
    <w:rsid w:val="278E6F8B"/>
    <w:rsid w:val="283549E8"/>
    <w:rsid w:val="28E45C58"/>
    <w:rsid w:val="29176D65"/>
    <w:rsid w:val="2932072F"/>
    <w:rsid w:val="293B7FEB"/>
    <w:rsid w:val="294B276D"/>
    <w:rsid w:val="296C3C09"/>
    <w:rsid w:val="29794F14"/>
    <w:rsid w:val="298B501A"/>
    <w:rsid w:val="2999396C"/>
    <w:rsid w:val="29BE74CE"/>
    <w:rsid w:val="29D12E02"/>
    <w:rsid w:val="29E7745F"/>
    <w:rsid w:val="2A342EC6"/>
    <w:rsid w:val="2A536283"/>
    <w:rsid w:val="2A852627"/>
    <w:rsid w:val="2A867C33"/>
    <w:rsid w:val="2A9F69C2"/>
    <w:rsid w:val="2AC9141B"/>
    <w:rsid w:val="2AE6496B"/>
    <w:rsid w:val="2B0032AC"/>
    <w:rsid w:val="2B523A8A"/>
    <w:rsid w:val="2B87094D"/>
    <w:rsid w:val="2B913FDA"/>
    <w:rsid w:val="2BC84A35"/>
    <w:rsid w:val="2BF7216F"/>
    <w:rsid w:val="2C39195C"/>
    <w:rsid w:val="2C690149"/>
    <w:rsid w:val="2D4D53B2"/>
    <w:rsid w:val="2DBC2D8B"/>
    <w:rsid w:val="2DDD1B1E"/>
    <w:rsid w:val="2DE82CAC"/>
    <w:rsid w:val="2E897CE8"/>
    <w:rsid w:val="2EA07ACD"/>
    <w:rsid w:val="2ED45157"/>
    <w:rsid w:val="2EEC404D"/>
    <w:rsid w:val="2F1450A7"/>
    <w:rsid w:val="2F3E703A"/>
    <w:rsid w:val="2F52388B"/>
    <w:rsid w:val="2F686D58"/>
    <w:rsid w:val="2FB156F5"/>
    <w:rsid w:val="2FF60344"/>
    <w:rsid w:val="305B0494"/>
    <w:rsid w:val="305D107D"/>
    <w:rsid w:val="306600EB"/>
    <w:rsid w:val="307D1D4A"/>
    <w:rsid w:val="30DF3ABC"/>
    <w:rsid w:val="30FC4178"/>
    <w:rsid w:val="313B09CE"/>
    <w:rsid w:val="314D1D60"/>
    <w:rsid w:val="316D2A73"/>
    <w:rsid w:val="31733B58"/>
    <w:rsid w:val="31782CC4"/>
    <w:rsid w:val="31825918"/>
    <w:rsid w:val="31921217"/>
    <w:rsid w:val="319C1114"/>
    <w:rsid w:val="31E14E14"/>
    <w:rsid w:val="325B51B1"/>
    <w:rsid w:val="326C47B8"/>
    <w:rsid w:val="327E26AF"/>
    <w:rsid w:val="32F37D35"/>
    <w:rsid w:val="331164A4"/>
    <w:rsid w:val="33401865"/>
    <w:rsid w:val="335476C9"/>
    <w:rsid w:val="33664BAD"/>
    <w:rsid w:val="3390091B"/>
    <w:rsid w:val="33A17AA4"/>
    <w:rsid w:val="33BD33F5"/>
    <w:rsid w:val="33BE1594"/>
    <w:rsid w:val="33C854E9"/>
    <w:rsid w:val="33FF3F52"/>
    <w:rsid w:val="34102367"/>
    <w:rsid w:val="341C445C"/>
    <w:rsid w:val="34290D09"/>
    <w:rsid w:val="3465610E"/>
    <w:rsid w:val="347D006B"/>
    <w:rsid w:val="348524BA"/>
    <w:rsid w:val="34980143"/>
    <w:rsid w:val="349A032C"/>
    <w:rsid w:val="34DC3337"/>
    <w:rsid w:val="34DD4407"/>
    <w:rsid w:val="34E02BFF"/>
    <w:rsid w:val="35283352"/>
    <w:rsid w:val="35650B6A"/>
    <w:rsid w:val="356534BF"/>
    <w:rsid w:val="35752ECA"/>
    <w:rsid w:val="35955C85"/>
    <w:rsid w:val="35D64340"/>
    <w:rsid w:val="35D9127D"/>
    <w:rsid w:val="35E666DF"/>
    <w:rsid w:val="36282BDA"/>
    <w:rsid w:val="36456064"/>
    <w:rsid w:val="364752D3"/>
    <w:rsid w:val="364D1743"/>
    <w:rsid w:val="368B30E3"/>
    <w:rsid w:val="369371E2"/>
    <w:rsid w:val="36A50A4F"/>
    <w:rsid w:val="36A95408"/>
    <w:rsid w:val="36CA0871"/>
    <w:rsid w:val="36D70325"/>
    <w:rsid w:val="36DB7A85"/>
    <w:rsid w:val="36E05011"/>
    <w:rsid w:val="37133E96"/>
    <w:rsid w:val="37193801"/>
    <w:rsid w:val="37756C78"/>
    <w:rsid w:val="3780650F"/>
    <w:rsid w:val="37936382"/>
    <w:rsid w:val="37941816"/>
    <w:rsid w:val="37A37B6E"/>
    <w:rsid w:val="37AF0A88"/>
    <w:rsid w:val="37B379E6"/>
    <w:rsid w:val="37BB4145"/>
    <w:rsid w:val="37E34D45"/>
    <w:rsid w:val="38340B1B"/>
    <w:rsid w:val="387165F0"/>
    <w:rsid w:val="387F4ACF"/>
    <w:rsid w:val="38C06F90"/>
    <w:rsid w:val="39532A94"/>
    <w:rsid w:val="397814C5"/>
    <w:rsid w:val="398B41E5"/>
    <w:rsid w:val="39A11ECF"/>
    <w:rsid w:val="39E35EB8"/>
    <w:rsid w:val="3A107390"/>
    <w:rsid w:val="3A1D74CC"/>
    <w:rsid w:val="3A4D7FDA"/>
    <w:rsid w:val="3AB85443"/>
    <w:rsid w:val="3B09000B"/>
    <w:rsid w:val="3B4208B1"/>
    <w:rsid w:val="3B9C036D"/>
    <w:rsid w:val="3BD27E28"/>
    <w:rsid w:val="3BF213FD"/>
    <w:rsid w:val="3C0542BD"/>
    <w:rsid w:val="3C6F6F8B"/>
    <w:rsid w:val="3CFC7CB3"/>
    <w:rsid w:val="3D0A70D7"/>
    <w:rsid w:val="3D2271F3"/>
    <w:rsid w:val="3D587EE7"/>
    <w:rsid w:val="3D727F3A"/>
    <w:rsid w:val="3D7B5B58"/>
    <w:rsid w:val="3DA52DE8"/>
    <w:rsid w:val="3DD41B35"/>
    <w:rsid w:val="3DEA68B6"/>
    <w:rsid w:val="3DF35B66"/>
    <w:rsid w:val="3E04441D"/>
    <w:rsid w:val="3E137FC8"/>
    <w:rsid w:val="3E40325D"/>
    <w:rsid w:val="3E517AC2"/>
    <w:rsid w:val="3E5F6E2B"/>
    <w:rsid w:val="3E7072B9"/>
    <w:rsid w:val="3E717722"/>
    <w:rsid w:val="3E945964"/>
    <w:rsid w:val="3EC5229B"/>
    <w:rsid w:val="3F4D6840"/>
    <w:rsid w:val="3FB16071"/>
    <w:rsid w:val="3FBD26B6"/>
    <w:rsid w:val="3FC669F8"/>
    <w:rsid w:val="40190126"/>
    <w:rsid w:val="40442541"/>
    <w:rsid w:val="4051312D"/>
    <w:rsid w:val="406819B0"/>
    <w:rsid w:val="40725B35"/>
    <w:rsid w:val="408204F7"/>
    <w:rsid w:val="409C342A"/>
    <w:rsid w:val="40AA4E8C"/>
    <w:rsid w:val="40E22CF2"/>
    <w:rsid w:val="40F1165A"/>
    <w:rsid w:val="41160119"/>
    <w:rsid w:val="41424E02"/>
    <w:rsid w:val="415C6165"/>
    <w:rsid w:val="41772F50"/>
    <w:rsid w:val="41A61A32"/>
    <w:rsid w:val="41AE5209"/>
    <w:rsid w:val="420C5663"/>
    <w:rsid w:val="42181384"/>
    <w:rsid w:val="424322CA"/>
    <w:rsid w:val="42BE1FFC"/>
    <w:rsid w:val="42CD70A9"/>
    <w:rsid w:val="42DC34A7"/>
    <w:rsid w:val="42EC5D4C"/>
    <w:rsid w:val="433C0472"/>
    <w:rsid w:val="435545B2"/>
    <w:rsid w:val="438C4BF0"/>
    <w:rsid w:val="43B45DB7"/>
    <w:rsid w:val="43E93FC6"/>
    <w:rsid w:val="4408559A"/>
    <w:rsid w:val="440B2F3A"/>
    <w:rsid w:val="440C43B0"/>
    <w:rsid w:val="440E2937"/>
    <w:rsid w:val="44143F2D"/>
    <w:rsid w:val="441A5C73"/>
    <w:rsid w:val="44411FBF"/>
    <w:rsid w:val="44874865"/>
    <w:rsid w:val="44950628"/>
    <w:rsid w:val="44BF29E8"/>
    <w:rsid w:val="4582102D"/>
    <w:rsid w:val="46354008"/>
    <w:rsid w:val="466D79EC"/>
    <w:rsid w:val="46BE7191"/>
    <w:rsid w:val="470F4AF6"/>
    <w:rsid w:val="4750263D"/>
    <w:rsid w:val="47B7529C"/>
    <w:rsid w:val="481F66E7"/>
    <w:rsid w:val="48291772"/>
    <w:rsid w:val="485A5414"/>
    <w:rsid w:val="48A70CA9"/>
    <w:rsid w:val="48B21085"/>
    <w:rsid w:val="48B670D5"/>
    <w:rsid w:val="48CE5621"/>
    <w:rsid w:val="492720DB"/>
    <w:rsid w:val="49575C38"/>
    <w:rsid w:val="49856BF2"/>
    <w:rsid w:val="49AB7638"/>
    <w:rsid w:val="49F0647B"/>
    <w:rsid w:val="4A2B4D4B"/>
    <w:rsid w:val="4A2F3C95"/>
    <w:rsid w:val="4A4D68C1"/>
    <w:rsid w:val="4A81487A"/>
    <w:rsid w:val="4B1C60EC"/>
    <w:rsid w:val="4B471849"/>
    <w:rsid w:val="4B6E11B0"/>
    <w:rsid w:val="4B902B12"/>
    <w:rsid w:val="4BA73E37"/>
    <w:rsid w:val="4BE10BE8"/>
    <w:rsid w:val="4BF83D6A"/>
    <w:rsid w:val="4C431602"/>
    <w:rsid w:val="4C487934"/>
    <w:rsid w:val="4C617655"/>
    <w:rsid w:val="4C92673D"/>
    <w:rsid w:val="4CB70753"/>
    <w:rsid w:val="4CC714B9"/>
    <w:rsid w:val="4D04389E"/>
    <w:rsid w:val="4D2D6349"/>
    <w:rsid w:val="4D67175F"/>
    <w:rsid w:val="4D7C1A84"/>
    <w:rsid w:val="4D9D604E"/>
    <w:rsid w:val="4E023A93"/>
    <w:rsid w:val="4E3371F6"/>
    <w:rsid w:val="4E3B6460"/>
    <w:rsid w:val="4E595D09"/>
    <w:rsid w:val="4F0D4FEF"/>
    <w:rsid w:val="4F1600D4"/>
    <w:rsid w:val="4F2E157D"/>
    <w:rsid w:val="4F91749C"/>
    <w:rsid w:val="4FB84586"/>
    <w:rsid w:val="4FC80EE7"/>
    <w:rsid w:val="4FFB4ADE"/>
    <w:rsid w:val="50273011"/>
    <w:rsid w:val="50337508"/>
    <w:rsid w:val="504A4F86"/>
    <w:rsid w:val="5052044C"/>
    <w:rsid w:val="50691CBA"/>
    <w:rsid w:val="507162C7"/>
    <w:rsid w:val="50810A8A"/>
    <w:rsid w:val="50E648BE"/>
    <w:rsid w:val="51065177"/>
    <w:rsid w:val="51497CD6"/>
    <w:rsid w:val="517C468B"/>
    <w:rsid w:val="518A35ED"/>
    <w:rsid w:val="519C2B4C"/>
    <w:rsid w:val="51CF0B3D"/>
    <w:rsid w:val="51D679AF"/>
    <w:rsid w:val="51F95359"/>
    <w:rsid w:val="520E2D13"/>
    <w:rsid w:val="5214168C"/>
    <w:rsid w:val="52B17AD7"/>
    <w:rsid w:val="52C5550F"/>
    <w:rsid w:val="52CD3572"/>
    <w:rsid w:val="52D263FD"/>
    <w:rsid w:val="52DE1AE3"/>
    <w:rsid w:val="53193FE8"/>
    <w:rsid w:val="532C36E2"/>
    <w:rsid w:val="53F7178D"/>
    <w:rsid w:val="53FD6BA6"/>
    <w:rsid w:val="5431670D"/>
    <w:rsid w:val="544F070C"/>
    <w:rsid w:val="545C75E0"/>
    <w:rsid w:val="548D4402"/>
    <w:rsid w:val="5499639F"/>
    <w:rsid w:val="54BE1FCB"/>
    <w:rsid w:val="54E02182"/>
    <w:rsid w:val="54EA1F0B"/>
    <w:rsid w:val="55236B04"/>
    <w:rsid w:val="55242FF5"/>
    <w:rsid w:val="55593B99"/>
    <w:rsid w:val="558561BE"/>
    <w:rsid w:val="559A1429"/>
    <w:rsid w:val="55F30197"/>
    <w:rsid w:val="56361EA0"/>
    <w:rsid w:val="56574045"/>
    <w:rsid w:val="565C5126"/>
    <w:rsid w:val="5675760F"/>
    <w:rsid w:val="567F0508"/>
    <w:rsid w:val="56A879E4"/>
    <w:rsid w:val="57243856"/>
    <w:rsid w:val="578C485F"/>
    <w:rsid w:val="57AB529A"/>
    <w:rsid w:val="57C35F56"/>
    <w:rsid w:val="57CF04B9"/>
    <w:rsid w:val="57FC605C"/>
    <w:rsid w:val="585A746A"/>
    <w:rsid w:val="588252C2"/>
    <w:rsid w:val="58926B2E"/>
    <w:rsid w:val="589C6208"/>
    <w:rsid w:val="58AC4638"/>
    <w:rsid w:val="58C15FF4"/>
    <w:rsid w:val="59220048"/>
    <w:rsid w:val="59354A59"/>
    <w:rsid w:val="599B5AC1"/>
    <w:rsid w:val="59AC196F"/>
    <w:rsid w:val="59C1640C"/>
    <w:rsid w:val="5A0E323F"/>
    <w:rsid w:val="5A207B5F"/>
    <w:rsid w:val="5A386D17"/>
    <w:rsid w:val="5A637C7A"/>
    <w:rsid w:val="5ABA00E7"/>
    <w:rsid w:val="5AEC183A"/>
    <w:rsid w:val="5AF853FF"/>
    <w:rsid w:val="5B0B77D5"/>
    <w:rsid w:val="5B5517B1"/>
    <w:rsid w:val="5B8A59DB"/>
    <w:rsid w:val="5B903E1E"/>
    <w:rsid w:val="5B93123B"/>
    <w:rsid w:val="5BAD5CCC"/>
    <w:rsid w:val="5BB918E4"/>
    <w:rsid w:val="5BC1756B"/>
    <w:rsid w:val="5BCA6133"/>
    <w:rsid w:val="5BE94A71"/>
    <w:rsid w:val="5BEA1CBF"/>
    <w:rsid w:val="5BEF1B28"/>
    <w:rsid w:val="5BF1772E"/>
    <w:rsid w:val="5C7D5598"/>
    <w:rsid w:val="5CDC5496"/>
    <w:rsid w:val="5CF83DE1"/>
    <w:rsid w:val="5D032366"/>
    <w:rsid w:val="5D2F79D0"/>
    <w:rsid w:val="5D5D6DDA"/>
    <w:rsid w:val="5D5E0EB4"/>
    <w:rsid w:val="5D736531"/>
    <w:rsid w:val="5DAC3F2A"/>
    <w:rsid w:val="5DCE668D"/>
    <w:rsid w:val="5DD06649"/>
    <w:rsid w:val="5E4625C1"/>
    <w:rsid w:val="5EE80CDD"/>
    <w:rsid w:val="5F150695"/>
    <w:rsid w:val="5F2262AB"/>
    <w:rsid w:val="5F287320"/>
    <w:rsid w:val="5F683885"/>
    <w:rsid w:val="5F9D136E"/>
    <w:rsid w:val="5FA6185E"/>
    <w:rsid w:val="5FDD2980"/>
    <w:rsid w:val="5FDD6B03"/>
    <w:rsid w:val="5FEB31F2"/>
    <w:rsid w:val="60591BE8"/>
    <w:rsid w:val="60685402"/>
    <w:rsid w:val="607355A3"/>
    <w:rsid w:val="608A21DB"/>
    <w:rsid w:val="609C51AA"/>
    <w:rsid w:val="60BD72E8"/>
    <w:rsid w:val="60FF045B"/>
    <w:rsid w:val="612515CD"/>
    <w:rsid w:val="612D7928"/>
    <w:rsid w:val="61490604"/>
    <w:rsid w:val="618C1EB3"/>
    <w:rsid w:val="61B4556C"/>
    <w:rsid w:val="61E76933"/>
    <w:rsid w:val="62086768"/>
    <w:rsid w:val="621D4E7B"/>
    <w:rsid w:val="622F5258"/>
    <w:rsid w:val="6275261A"/>
    <w:rsid w:val="62BC2322"/>
    <w:rsid w:val="6303791F"/>
    <w:rsid w:val="633F4100"/>
    <w:rsid w:val="63797037"/>
    <w:rsid w:val="639D236F"/>
    <w:rsid w:val="63C64CBF"/>
    <w:rsid w:val="63D24C11"/>
    <w:rsid w:val="63DD1050"/>
    <w:rsid w:val="643268AD"/>
    <w:rsid w:val="64346992"/>
    <w:rsid w:val="645E0DF0"/>
    <w:rsid w:val="64742B49"/>
    <w:rsid w:val="64BF28FA"/>
    <w:rsid w:val="64EE11F9"/>
    <w:rsid w:val="65057635"/>
    <w:rsid w:val="652C7DA1"/>
    <w:rsid w:val="65366B5D"/>
    <w:rsid w:val="653C06CE"/>
    <w:rsid w:val="65806B86"/>
    <w:rsid w:val="65A73DB7"/>
    <w:rsid w:val="65D41530"/>
    <w:rsid w:val="65F16C73"/>
    <w:rsid w:val="65FB39AA"/>
    <w:rsid w:val="660B3D40"/>
    <w:rsid w:val="66515C98"/>
    <w:rsid w:val="67225B2F"/>
    <w:rsid w:val="67342794"/>
    <w:rsid w:val="67353194"/>
    <w:rsid w:val="679464C3"/>
    <w:rsid w:val="679C20D8"/>
    <w:rsid w:val="67B446C8"/>
    <w:rsid w:val="67C81217"/>
    <w:rsid w:val="67EF661D"/>
    <w:rsid w:val="67F52CA0"/>
    <w:rsid w:val="68AC0510"/>
    <w:rsid w:val="68B44424"/>
    <w:rsid w:val="69212DE2"/>
    <w:rsid w:val="693A4BA2"/>
    <w:rsid w:val="694E77C4"/>
    <w:rsid w:val="698A14E9"/>
    <w:rsid w:val="69AE3B03"/>
    <w:rsid w:val="69E560DA"/>
    <w:rsid w:val="6A0469E3"/>
    <w:rsid w:val="6A8015B3"/>
    <w:rsid w:val="6ABF441D"/>
    <w:rsid w:val="6B063F93"/>
    <w:rsid w:val="6B3420E5"/>
    <w:rsid w:val="6B370825"/>
    <w:rsid w:val="6B431E93"/>
    <w:rsid w:val="6B4920BB"/>
    <w:rsid w:val="6B8E27BD"/>
    <w:rsid w:val="6BA53F85"/>
    <w:rsid w:val="6BD12CD9"/>
    <w:rsid w:val="6C5366D4"/>
    <w:rsid w:val="6C816ECE"/>
    <w:rsid w:val="6C8539EA"/>
    <w:rsid w:val="6CAD54AF"/>
    <w:rsid w:val="6CC42EF3"/>
    <w:rsid w:val="6CC56B64"/>
    <w:rsid w:val="6CE403BA"/>
    <w:rsid w:val="6CEC1A02"/>
    <w:rsid w:val="6D601837"/>
    <w:rsid w:val="6D705B84"/>
    <w:rsid w:val="6D793629"/>
    <w:rsid w:val="6DA87361"/>
    <w:rsid w:val="6DBD2648"/>
    <w:rsid w:val="6DD55038"/>
    <w:rsid w:val="6DFC7773"/>
    <w:rsid w:val="6E4749D3"/>
    <w:rsid w:val="6E76501D"/>
    <w:rsid w:val="6E766814"/>
    <w:rsid w:val="6E7B3277"/>
    <w:rsid w:val="6E8A1639"/>
    <w:rsid w:val="6EBB0AF9"/>
    <w:rsid w:val="6F0027A9"/>
    <w:rsid w:val="6F1F0914"/>
    <w:rsid w:val="6F486C2A"/>
    <w:rsid w:val="6F7308C1"/>
    <w:rsid w:val="700F0D52"/>
    <w:rsid w:val="70180EAA"/>
    <w:rsid w:val="70332A35"/>
    <w:rsid w:val="70432DE5"/>
    <w:rsid w:val="70533EA7"/>
    <w:rsid w:val="70781642"/>
    <w:rsid w:val="70B04093"/>
    <w:rsid w:val="70DB657B"/>
    <w:rsid w:val="70E16ADA"/>
    <w:rsid w:val="719D53BF"/>
    <w:rsid w:val="71C339CB"/>
    <w:rsid w:val="71E952EF"/>
    <w:rsid w:val="72676B98"/>
    <w:rsid w:val="72A3339E"/>
    <w:rsid w:val="730046B7"/>
    <w:rsid w:val="730619B0"/>
    <w:rsid w:val="734B02C8"/>
    <w:rsid w:val="73622839"/>
    <w:rsid w:val="736370A7"/>
    <w:rsid w:val="73AF7016"/>
    <w:rsid w:val="73BD34BF"/>
    <w:rsid w:val="73D748EA"/>
    <w:rsid w:val="73F21D3F"/>
    <w:rsid w:val="73F55084"/>
    <w:rsid w:val="74141777"/>
    <w:rsid w:val="746902C9"/>
    <w:rsid w:val="74750A7A"/>
    <w:rsid w:val="74B94E93"/>
    <w:rsid w:val="74C74915"/>
    <w:rsid w:val="74C96FBB"/>
    <w:rsid w:val="752E36F6"/>
    <w:rsid w:val="75811BCC"/>
    <w:rsid w:val="75AA3BB4"/>
    <w:rsid w:val="76784DBB"/>
    <w:rsid w:val="7683045E"/>
    <w:rsid w:val="768D256B"/>
    <w:rsid w:val="769C3BB6"/>
    <w:rsid w:val="76FC3468"/>
    <w:rsid w:val="76FD6923"/>
    <w:rsid w:val="771700EB"/>
    <w:rsid w:val="772F66D1"/>
    <w:rsid w:val="77326090"/>
    <w:rsid w:val="773D7813"/>
    <w:rsid w:val="77795E18"/>
    <w:rsid w:val="778B1216"/>
    <w:rsid w:val="77C84E02"/>
    <w:rsid w:val="78265C82"/>
    <w:rsid w:val="78A26301"/>
    <w:rsid w:val="78B55DF8"/>
    <w:rsid w:val="78FF3016"/>
    <w:rsid w:val="790F7389"/>
    <w:rsid w:val="791519AD"/>
    <w:rsid w:val="79676952"/>
    <w:rsid w:val="7A00459C"/>
    <w:rsid w:val="7A0139F6"/>
    <w:rsid w:val="7A4C7CD9"/>
    <w:rsid w:val="7ABF4444"/>
    <w:rsid w:val="7AE2174B"/>
    <w:rsid w:val="7B1826CC"/>
    <w:rsid w:val="7B595874"/>
    <w:rsid w:val="7B87673C"/>
    <w:rsid w:val="7BB730E2"/>
    <w:rsid w:val="7BC933C0"/>
    <w:rsid w:val="7BED3ECE"/>
    <w:rsid w:val="7C564443"/>
    <w:rsid w:val="7C9128AA"/>
    <w:rsid w:val="7D536F01"/>
    <w:rsid w:val="7E1E28D7"/>
    <w:rsid w:val="7E531377"/>
    <w:rsid w:val="7EBE5293"/>
    <w:rsid w:val="7EE2633E"/>
    <w:rsid w:val="7EF57622"/>
    <w:rsid w:val="7F280012"/>
    <w:rsid w:val="7F361C28"/>
    <w:rsid w:val="7F365662"/>
    <w:rsid w:val="7FBC50C5"/>
    <w:rsid w:val="7FC13481"/>
    <w:rsid w:val="7FDC7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C6EF2"/>
  <w15:docId w15:val="{804C27CE-2EF0-4431-B58F-C198AF9A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Words>
  <Characters>500</Characters>
  <Application>Microsoft Office Word</Application>
  <DocSecurity>0</DocSecurity>
  <Lines>4</Lines>
  <Paragraphs>1</Paragraphs>
  <ScaleCrop>false</ScaleCrop>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可欣 陈</cp:lastModifiedBy>
  <cp:revision>2</cp:revision>
  <dcterms:created xsi:type="dcterms:W3CDTF">2022-12-30T11:37:00Z</dcterms:created>
  <dcterms:modified xsi:type="dcterms:W3CDTF">2022-12-30T11:37:00Z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