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76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cs="Tahoma" w:asciiTheme="majorEastAsia" w:hAnsiTheme="majorEastAsia" w:eastAsiaTheme="majorEastAsia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cs="Tahoma" w:asciiTheme="majorEastAsia" w:hAnsiTheme="majorEastAsia" w:eastAsiaTheme="majorEastAsia"/>
          <w:b/>
          <w:bCs/>
          <w:color w:val="000000"/>
          <w:kern w:val="2"/>
          <w:sz w:val="44"/>
          <w:szCs w:val="44"/>
          <w:lang w:val="en-US" w:eastAsia="zh-CN" w:bidi="ar-SA"/>
        </w:rPr>
        <w:t>承诺书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>我单位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已详细阅读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广州市海珠区城市管理局机械化作业中心2023年机械化保洁车辆行车记录仪租赁服务采购公告及附件信息，我单位就本采购项目的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>申请工作作出如下承诺：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>我单位保证设有稳定的服务机构，</w:t>
      </w:r>
      <w:r>
        <w:rPr>
          <w:rFonts w:hint="eastAsia" w:ascii="仿宋" w:hAnsi="仿宋" w:eastAsia="仿宋"/>
          <w:color w:val="000000"/>
          <w:sz w:val="32"/>
          <w:szCs w:val="32"/>
        </w:rPr>
        <w:t>具备在海珠区持续跟进服务的能力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>遇到突发情况能够在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小时内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响应并处理问题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>。若我单位违反本承诺，一经查实，我单位自愿接受由此给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广州市海珠区城市管理局机械化作业中心</w:t>
      </w: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>带来的一切不良后果。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right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 xml:space="preserve">承诺人：    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right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 xml:space="preserve">               （加盖公章）  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  <w:t xml:space="preserve">年   月   日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ZjhlMDg2NzdkZjExMTVhZWFkYmJkZDY2ZjMwY2UifQ=="/>
  </w:docVars>
  <w:rsids>
    <w:rsidRoot w:val="00000000"/>
    <w:rsid w:val="00DC5E6F"/>
    <w:rsid w:val="0176597C"/>
    <w:rsid w:val="051A51B8"/>
    <w:rsid w:val="06F753B6"/>
    <w:rsid w:val="09774987"/>
    <w:rsid w:val="0DD34156"/>
    <w:rsid w:val="104F21BA"/>
    <w:rsid w:val="107A6B0B"/>
    <w:rsid w:val="10E70644"/>
    <w:rsid w:val="129A3494"/>
    <w:rsid w:val="14A81E98"/>
    <w:rsid w:val="14AB5C19"/>
    <w:rsid w:val="1BF9122C"/>
    <w:rsid w:val="1D390C04"/>
    <w:rsid w:val="1DE657E0"/>
    <w:rsid w:val="1E303C6E"/>
    <w:rsid w:val="1E5B441F"/>
    <w:rsid w:val="23775858"/>
    <w:rsid w:val="252217F3"/>
    <w:rsid w:val="25A718F0"/>
    <w:rsid w:val="27BD1CA7"/>
    <w:rsid w:val="283830DC"/>
    <w:rsid w:val="2B0025D7"/>
    <w:rsid w:val="2B24014D"/>
    <w:rsid w:val="2B710DDE"/>
    <w:rsid w:val="2BEE242F"/>
    <w:rsid w:val="2CE033CD"/>
    <w:rsid w:val="2D99286E"/>
    <w:rsid w:val="2FDC6A42"/>
    <w:rsid w:val="301601A6"/>
    <w:rsid w:val="306E3B3E"/>
    <w:rsid w:val="312D1C4B"/>
    <w:rsid w:val="384D4981"/>
    <w:rsid w:val="385C6972"/>
    <w:rsid w:val="38AA1DD4"/>
    <w:rsid w:val="39455658"/>
    <w:rsid w:val="3B9A612F"/>
    <w:rsid w:val="3D015D3A"/>
    <w:rsid w:val="3D1B504E"/>
    <w:rsid w:val="3E2E2B5F"/>
    <w:rsid w:val="3E573E64"/>
    <w:rsid w:val="41894C7C"/>
    <w:rsid w:val="435C016E"/>
    <w:rsid w:val="445A2900"/>
    <w:rsid w:val="47FE0990"/>
    <w:rsid w:val="49282FCC"/>
    <w:rsid w:val="4AF40C8C"/>
    <w:rsid w:val="56C854A7"/>
    <w:rsid w:val="57DD31D4"/>
    <w:rsid w:val="583D1EC5"/>
    <w:rsid w:val="591E5852"/>
    <w:rsid w:val="59801EE1"/>
    <w:rsid w:val="5C3B671B"/>
    <w:rsid w:val="5C7D31D8"/>
    <w:rsid w:val="5D882B80"/>
    <w:rsid w:val="5F487ACD"/>
    <w:rsid w:val="5F555D46"/>
    <w:rsid w:val="5F772160"/>
    <w:rsid w:val="64572A3A"/>
    <w:rsid w:val="68097099"/>
    <w:rsid w:val="68756704"/>
    <w:rsid w:val="68FB795E"/>
    <w:rsid w:val="73702CF6"/>
    <w:rsid w:val="75F93477"/>
    <w:rsid w:val="76BD6253"/>
    <w:rsid w:val="76CF5F86"/>
    <w:rsid w:val="76F33B29"/>
    <w:rsid w:val="786F5C73"/>
    <w:rsid w:val="78D855C6"/>
    <w:rsid w:val="7B346CFF"/>
    <w:rsid w:val="7CCD740C"/>
    <w:rsid w:val="7E4D4360"/>
    <w:rsid w:val="7FB40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7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33</TotalTime>
  <ScaleCrop>false</ScaleCrop>
  <LinksUpToDate>false</LinksUpToDate>
  <CharactersWithSpaces>290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XiaoMin</cp:lastModifiedBy>
  <dcterms:modified xsi:type="dcterms:W3CDTF">2023-02-24T11:58:27Z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B7DE1C147C2B47F99A87D47485FF77CE</vt:lpwstr>
  </property>
</Properties>
</file>