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062"/>
        <w:gridCol w:w="4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食品细类</w:t>
            </w:r>
          </w:p>
        </w:tc>
        <w:tc>
          <w:tcPr>
            <w:tcW w:w="4062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抽检依据</w:t>
            </w:r>
          </w:p>
        </w:tc>
        <w:tc>
          <w:tcPr>
            <w:tcW w:w="461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（四级）</w:t>
            </w:r>
          </w:p>
        </w:tc>
        <w:tc>
          <w:tcPr>
            <w:tcW w:w="4062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61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猪肉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2707-2016《食品安全国家标准 鲜(冻)畜、禽产品》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喹乙醇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氯丙嗪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克伦特罗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替米考星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沙丁胺醇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莱克多巴胺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磺胺类(总量)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挥发性盐基氮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呋喃西林代谢物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五氯酚酸钠(以五氯酚计)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地塞米松、多西环素、氟苯尼考、甲硝唑、甲氧苄啶、土霉素、土霉素/金霉素/四环素(组合含量)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牛肉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土霉素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克伦特罗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地塞米松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多西环素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氟苯尼考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沙丁胺醇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莱克多巴胺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磺胺类(总量)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五氯酚酸钠(以五氯酚计)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土霉素/金霉素/四环素(组合含量)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禽肉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鸡肉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2707-2016《食品安全国家标准 鲜(冻)畜、禽产品》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培氟沙星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多西环素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尼卡巴嗪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替米考星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氟苯尼考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氧氟沙星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甲氧苄啶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诺氟沙星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磺胺类(总量)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挥发性盐基氮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呋喃它酮代谢物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呋喃西林代谢物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五氯酚酸钠(以五氯酚计)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环丙氨嗪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甲硝唑、金霉素、沙拉沙星、土霉素、土霉素/金霉素/四环素(组合含量)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鸭肉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土霉素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甲硝唑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多西环素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氟苯尼考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环丙氨嗪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五氯酚酸钠(以五氯酚计)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土霉素/金霉素/四环素(组合含量)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韭菜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2763.1-2022《食品安全国家标准 食品中2,4-滴丁酸钠盐等112种农药最大残留限量》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六六六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多菌灵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异菌脲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甲萘威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腐霉利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辛硫磷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二甲戊灵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洋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葱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腈菌唑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苯醚甲环唑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甲胺磷、久效磷、克百威、氯氟氰菊酯和高效氯氟氰菊酯、水胺硫磷、乙酰甲胺磷、异菌脲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青花菜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百菌清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菜薹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三唑磷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灭多威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甲氰菊酯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联苯菊酯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花椰菜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敌敌畏、毒死蜱、甲胺磷、甲基异柳磷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铬(以Cr计)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灭线磷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三唑磷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甲氰菊酯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苯醚甲环唑、啶虫脒、甲基异柳磷、克百威、乐果、噻虫嗪、乙酰甲胺磷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芹菜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三唑磷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噻虫胺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敌敌畏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甲萘威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百菌清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腈菌唑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辛硫磷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三氯杀螨醇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甲基异柳磷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苯醚甲环唑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氯氰菊酯和高效氯氰菊酯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叶芥菜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灭蝇胺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百菌清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三唑磷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腈菌唑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腐霉利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三氯杀螨醇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吡唑醚菌酯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氯氟氰菊酯和高效氯氟氰菊酯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苯醚甲环唑、吡虫啉、啶虫脒、甲氨基阿维菌素苯甲酸盐、甲萘威、克百威、灭多威、灭蝇胺、噻虫嗪、辛硫磷、异菌脲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辣椒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三唑磷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丙溴磷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倍硫磷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噻虫胺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敌敌畏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杀扑磷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联苯菊酯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吡唑醚菌酯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氯氰菊酯和高效氯氰菊酯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氯氟氰菊酯和高效氯氟氰菊酯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百菌清、吡虫啉、多菌灵、氟虫腈、甲氨基阿维菌素苯甲酸盐、乐果、铅(以Pb计)、噻虫嗪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番茄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2763.1-2022《食品安全国家标准 食品中2,4-滴丁酸钠盐等112种农药最大残留限量》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多菌灵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烯酰吗啉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、敌敌畏、毒死蜱、腐霉利、氯氟氰菊酯和高效氯氟氰菊酯、氧乐果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茄子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噻虫嗪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噻虫胺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多菌灵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霜霉威和霜霉威盐酸盐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甲氨基阿维菌素苯甲酸盐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苦瓜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吡虫啉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百菌清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联苯肼酯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氯氟氰菊酯和高效氯氟氰菊酯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阿维菌素、百菌清、哒螨灵、敌敌畏、毒死蜱、腐霉利、甲氨基阿维菌素苯甲酸盐、甲拌磷、克百威、乐果、噻虫嗪、氧乐果、乙螨唑、乙酰甲胺磷、异丙威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西葫芦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联苯肼酯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联苯肼酯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豇豆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2763.1-2022《食品安全国家标准 食品中2,4-滴丁酸钠盐等112种农药最大残留限量》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三唑磷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倍硫磷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噻虫嗪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噻虫胺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氯唑磷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灭多威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灭蝇胺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甲萘威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百菌清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甲基异柳磷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氯氰菊酯和高效氯氰菊酯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甲氨基阿维菌素苯甲酸盐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六六六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吡虫啉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噻虫嗪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噻虫胺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马铃薯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吡虫啉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噻虫嗪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敌敌畏、毒死蜱、甲胺磷、甲拌磷、甲基异柳磷、联苯菊酯、水胺硫磷、乙酰甲胺磷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芋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涕灭威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毒死蜱、氟虫腈、镉(以Cd计)、甲拌磷、氯氟氰菊酯和高效氯氟氰菊酯、铅(以Pb计)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萝卜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噻虫嗪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敌敌畏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甲基对硫磷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氯氰菊酯和高效氯氰菊酯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莲藕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吡虫啉、铬(以Cr计)、铅(以Pb计)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地西泮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氯霉素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甲硝唑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培氟沙星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孔雀石绿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恩诺沙星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氧氟沙星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甲氧苄啶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诺氟沙星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磺胺类(总量)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呋喃唑酮代谢物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海水蟹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氯霉素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诺氟沙星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呋喃唑酮代谢物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呋喃妥因代谢物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呋喃它酮代谢物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贝类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贝类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氯霉素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多氯联苯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孔雀石绿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恩诺沙星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氟苯尼考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铬(以Cr计)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磺胺类(总量)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甲基汞(以Hg计)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呋喃唑酮代谢物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呋喃西林代谢物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氯霉素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孔雀石绿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氟苯尼考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呋喃唑酮代谢物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呋喃妥因代谢物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呋喃西林代谢物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敌敌畏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油桃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多菌灵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枣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多菌灵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糖精钠(以糖精计)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氰戊菊酯和S-氰戊菊酯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柑、橘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三唑磷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丙溴磷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氯唑磷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联苯菊酯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苯醚甲环唑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2,4-滴和2,4-滴钠盐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香蕉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吡虫啉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噻虫嗪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噻虫胺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氟环唑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烯唑醇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狄氏剂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腈苯唑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联苯菊酯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甲硝唑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地美硝唑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氟苯尼考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恩诺沙星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氧氟沙星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磺胺类(总量)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呋喃唑酮代谢物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多西环素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五氯酚酸钠(以五氯酚计)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甲砜霉素、甲氧苄啶、氯霉素、沙拉沙星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2761-2017《食品安全国家标准 食品中真菌毒素限量》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2762-2022《食品安全国家标准 食品中污染物限量》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苯并[a]芘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无机砷(以As计)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黄曲霉毒素B₁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2716-2018《食品安全国家标准 植物油》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产品明示标准和质量要求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酸价(KOH)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苯并[a]芘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过氧化值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乙基麦芽酚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溶剂残留量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2716-2018《食品安全国家标准 植物油》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苯并[a]芘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、过氧化值、铅(以Pb计)、溶剂残留量、酸价(KOH)、特丁基对苯二酚(TBHQ)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酱油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酱油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酱油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GB/T 18186-2000《酿造酱油》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氨基酸态氮、苯甲酸及其钠盐(以苯甲酸计)、对羟基苯甲酸酯类及其钠盐(以对羟基苯甲酸计)、三氯蔗糖、山梨酸及其钾盐(以山梨酸计)、糖精钠(以糖精计)、脱氢乙酸及其钠盐(以脱氢乙酸计)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食醋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食醋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食醋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2719-2018《食品安全国家标准 食醋》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GB/T 18187-2000《酿造食醋》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苯甲酸及其钠盐(以苯甲酸计)、对羟基苯甲酸酯类及其钠盐(以对羟基苯甲酸计)、菌落总数、三氯蔗糖、山梨酸及其钾盐(以山梨酸计)、糖精钠(以糖精计)、脱氢乙酸及其钠盐(以脱氢乙酸计)、总酸(以乙酸计)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液体复合调味料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其他液体调味料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SB/T 10458-2008《鸡汁调味料》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氨基酸态氮(以氮计)、苯甲酸及其钠盐(以苯甲酸计)、大肠菌群、菌落总数、山梨酸及其钾盐(以山梨酸计)、糖精钠(以糖精计)、甜蜜素(以环己基氨基磺酸计)、脱氢乙酸及其钠盐(以脱氢乙酸计)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辣椒酱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苯甲酸及其钠盐(以苯甲酸计)、二氧化硫残留量、山梨酸及其钾盐(以山梨酸计)、甜蜜素(以环己基氨基磺酸计)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甜蜜素(以环己基氨基磺酸计)、糖精钠(以糖精计)、铅(以Pb计)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其他香辛料调味品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铅(以Pb计)、脱氢乙酸及其钠盐(以脱氢乙酸计)、二氧化硫残留量</w:t>
            </w:r>
          </w:p>
        </w:tc>
      </w:tr>
    </w:tbl>
    <w:p/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C38E9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16D25F0"/>
    <w:rsid w:val="02B73FD0"/>
    <w:rsid w:val="03654E72"/>
    <w:rsid w:val="03B8571A"/>
    <w:rsid w:val="03CF21D8"/>
    <w:rsid w:val="04AB2539"/>
    <w:rsid w:val="04EF13F2"/>
    <w:rsid w:val="052B6004"/>
    <w:rsid w:val="05F25090"/>
    <w:rsid w:val="05FB67C8"/>
    <w:rsid w:val="07107AFC"/>
    <w:rsid w:val="07491613"/>
    <w:rsid w:val="07667D7A"/>
    <w:rsid w:val="079B1CAA"/>
    <w:rsid w:val="085E6E8C"/>
    <w:rsid w:val="08E9780C"/>
    <w:rsid w:val="0978260E"/>
    <w:rsid w:val="09AE1034"/>
    <w:rsid w:val="09FF0129"/>
    <w:rsid w:val="0A0611D6"/>
    <w:rsid w:val="0ABD0622"/>
    <w:rsid w:val="0AD6181C"/>
    <w:rsid w:val="0B2B4169"/>
    <w:rsid w:val="0BB7094C"/>
    <w:rsid w:val="0D9B27FA"/>
    <w:rsid w:val="0DF0576E"/>
    <w:rsid w:val="0E1A33F4"/>
    <w:rsid w:val="0E2B5A86"/>
    <w:rsid w:val="0E7D7F08"/>
    <w:rsid w:val="0EC570B2"/>
    <w:rsid w:val="0FAA3555"/>
    <w:rsid w:val="10C04A70"/>
    <w:rsid w:val="1114193C"/>
    <w:rsid w:val="11273B1B"/>
    <w:rsid w:val="113C2595"/>
    <w:rsid w:val="12607AD5"/>
    <w:rsid w:val="12AB2CB5"/>
    <w:rsid w:val="133C5B2A"/>
    <w:rsid w:val="13542691"/>
    <w:rsid w:val="137F5235"/>
    <w:rsid w:val="14030150"/>
    <w:rsid w:val="140848D6"/>
    <w:rsid w:val="16027150"/>
    <w:rsid w:val="164C1323"/>
    <w:rsid w:val="16896315"/>
    <w:rsid w:val="170C29E9"/>
    <w:rsid w:val="1715631F"/>
    <w:rsid w:val="171D07F7"/>
    <w:rsid w:val="179D5689"/>
    <w:rsid w:val="183015E8"/>
    <w:rsid w:val="184B73C5"/>
    <w:rsid w:val="18790472"/>
    <w:rsid w:val="18F37BAE"/>
    <w:rsid w:val="19431C56"/>
    <w:rsid w:val="19696CF7"/>
    <w:rsid w:val="19A33D1A"/>
    <w:rsid w:val="1C156574"/>
    <w:rsid w:val="1C8B1BF3"/>
    <w:rsid w:val="1C8D674C"/>
    <w:rsid w:val="1CA50DCA"/>
    <w:rsid w:val="1D051C5B"/>
    <w:rsid w:val="1D137939"/>
    <w:rsid w:val="1D283730"/>
    <w:rsid w:val="1D5029AA"/>
    <w:rsid w:val="1D682F98"/>
    <w:rsid w:val="1DF5369D"/>
    <w:rsid w:val="1E4C2D90"/>
    <w:rsid w:val="1FDE220D"/>
    <w:rsid w:val="1FFB52D3"/>
    <w:rsid w:val="201D5A78"/>
    <w:rsid w:val="20241E51"/>
    <w:rsid w:val="20284F58"/>
    <w:rsid w:val="20FF59E3"/>
    <w:rsid w:val="21A67F53"/>
    <w:rsid w:val="21AA1D6E"/>
    <w:rsid w:val="21AE004B"/>
    <w:rsid w:val="21EE5777"/>
    <w:rsid w:val="222226BA"/>
    <w:rsid w:val="225F0AE7"/>
    <w:rsid w:val="23583152"/>
    <w:rsid w:val="23EB4A74"/>
    <w:rsid w:val="240F7081"/>
    <w:rsid w:val="24394317"/>
    <w:rsid w:val="24AB7392"/>
    <w:rsid w:val="24B16B98"/>
    <w:rsid w:val="25264285"/>
    <w:rsid w:val="257C0820"/>
    <w:rsid w:val="25A119D4"/>
    <w:rsid w:val="25FC026A"/>
    <w:rsid w:val="2640710B"/>
    <w:rsid w:val="26AE117B"/>
    <w:rsid w:val="26C54C00"/>
    <w:rsid w:val="26EA1046"/>
    <w:rsid w:val="27322E4F"/>
    <w:rsid w:val="27AF4BA5"/>
    <w:rsid w:val="28A6372A"/>
    <w:rsid w:val="28BD5771"/>
    <w:rsid w:val="28DF0C59"/>
    <w:rsid w:val="2907187F"/>
    <w:rsid w:val="29621D2C"/>
    <w:rsid w:val="29B97189"/>
    <w:rsid w:val="2A056C2B"/>
    <w:rsid w:val="2B3E0164"/>
    <w:rsid w:val="2B6E7E2B"/>
    <w:rsid w:val="2B756125"/>
    <w:rsid w:val="2BE2486C"/>
    <w:rsid w:val="2C746333"/>
    <w:rsid w:val="2CE22010"/>
    <w:rsid w:val="2CF531EF"/>
    <w:rsid w:val="2D5949A3"/>
    <w:rsid w:val="2D9460B7"/>
    <w:rsid w:val="2DAD2A0F"/>
    <w:rsid w:val="2DB04E5C"/>
    <w:rsid w:val="2DD3025E"/>
    <w:rsid w:val="2E82000A"/>
    <w:rsid w:val="2E9E7015"/>
    <w:rsid w:val="2F494B49"/>
    <w:rsid w:val="3012549A"/>
    <w:rsid w:val="3015654A"/>
    <w:rsid w:val="30311EBB"/>
    <w:rsid w:val="3039768E"/>
    <w:rsid w:val="30537ED1"/>
    <w:rsid w:val="306565C3"/>
    <w:rsid w:val="31006986"/>
    <w:rsid w:val="31011C61"/>
    <w:rsid w:val="317A3B3D"/>
    <w:rsid w:val="31D22912"/>
    <w:rsid w:val="321C15E4"/>
    <w:rsid w:val="322E203C"/>
    <w:rsid w:val="32637F15"/>
    <w:rsid w:val="33804D20"/>
    <w:rsid w:val="33BD14A3"/>
    <w:rsid w:val="33C823CA"/>
    <w:rsid w:val="33E8544D"/>
    <w:rsid w:val="341552A9"/>
    <w:rsid w:val="34235CAA"/>
    <w:rsid w:val="347F48FC"/>
    <w:rsid w:val="348B27B8"/>
    <w:rsid w:val="34B91607"/>
    <w:rsid w:val="34E14E14"/>
    <w:rsid w:val="34F61F77"/>
    <w:rsid w:val="350658EB"/>
    <w:rsid w:val="3548404D"/>
    <w:rsid w:val="35721096"/>
    <w:rsid w:val="35EC7249"/>
    <w:rsid w:val="3612530D"/>
    <w:rsid w:val="364C3D59"/>
    <w:rsid w:val="36DD6F9F"/>
    <w:rsid w:val="36F06A34"/>
    <w:rsid w:val="37406666"/>
    <w:rsid w:val="37986203"/>
    <w:rsid w:val="37C6529E"/>
    <w:rsid w:val="384F258A"/>
    <w:rsid w:val="38855713"/>
    <w:rsid w:val="38A80AFF"/>
    <w:rsid w:val="399C04EC"/>
    <w:rsid w:val="3A246B9B"/>
    <w:rsid w:val="3A4D7401"/>
    <w:rsid w:val="3AF07575"/>
    <w:rsid w:val="3B3640F1"/>
    <w:rsid w:val="3B3E2C39"/>
    <w:rsid w:val="3B464250"/>
    <w:rsid w:val="3C1040E3"/>
    <w:rsid w:val="3C24326C"/>
    <w:rsid w:val="3C654BB5"/>
    <w:rsid w:val="3CA67340"/>
    <w:rsid w:val="3CCC1912"/>
    <w:rsid w:val="3D0E3F32"/>
    <w:rsid w:val="3D9F6036"/>
    <w:rsid w:val="3DC45517"/>
    <w:rsid w:val="3E182152"/>
    <w:rsid w:val="3E4D4D20"/>
    <w:rsid w:val="3F071F84"/>
    <w:rsid w:val="3F4F7722"/>
    <w:rsid w:val="3F9523ED"/>
    <w:rsid w:val="3FCD066B"/>
    <w:rsid w:val="3FEF03D6"/>
    <w:rsid w:val="40561BFB"/>
    <w:rsid w:val="40AD7E16"/>
    <w:rsid w:val="41F05C30"/>
    <w:rsid w:val="41FD3E29"/>
    <w:rsid w:val="42262FAB"/>
    <w:rsid w:val="4242097E"/>
    <w:rsid w:val="42600E82"/>
    <w:rsid w:val="42890D99"/>
    <w:rsid w:val="430E2072"/>
    <w:rsid w:val="43547147"/>
    <w:rsid w:val="43B576DD"/>
    <w:rsid w:val="448320E4"/>
    <w:rsid w:val="44E34D52"/>
    <w:rsid w:val="4510012C"/>
    <w:rsid w:val="45D87242"/>
    <w:rsid w:val="480945F3"/>
    <w:rsid w:val="480D0085"/>
    <w:rsid w:val="488E15C5"/>
    <w:rsid w:val="489D43BB"/>
    <w:rsid w:val="48E472B1"/>
    <w:rsid w:val="49102E92"/>
    <w:rsid w:val="495A6F04"/>
    <w:rsid w:val="49807892"/>
    <w:rsid w:val="49FE225B"/>
    <w:rsid w:val="4A033345"/>
    <w:rsid w:val="4A7D67EF"/>
    <w:rsid w:val="4A7F1CD0"/>
    <w:rsid w:val="4AF07A89"/>
    <w:rsid w:val="4AFE7004"/>
    <w:rsid w:val="4B243361"/>
    <w:rsid w:val="4B5251A1"/>
    <w:rsid w:val="4B7B4360"/>
    <w:rsid w:val="4C156994"/>
    <w:rsid w:val="4C224ED4"/>
    <w:rsid w:val="4C38281F"/>
    <w:rsid w:val="4C4B7774"/>
    <w:rsid w:val="4D2C62F8"/>
    <w:rsid w:val="4D5D50A1"/>
    <w:rsid w:val="4D762589"/>
    <w:rsid w:val="4E044C0B"/>
    <w:rsid w:val="4E134C99"/>
    <w:rsid w:val="4E4062D7"/>
    <w:rsid w:val="4E4333F8"/>
    <w:rsid w:val="4E8871B8"/>
    <w:rsid w:val="4EDB6A25"/>
    <w:rsid w:val="4FA37E96"/>
    <w:rsid w:val="4FC27A55"/>
    <w:rsid w:val="4FCA447F"/>
    <w:rsid w:val="4FD72763"/>
    <w:rsid w:val="509D6177"/>
    <w:rsid w:val="50AD7F21"/>
    <w:rsid w:val="51181F7A"/>
    <w:rsid w:val="51AF3024"/>
    <w:rsid w:val="51BC43B9"/>
    <w:rsid w:val="529931CA"/>
    <w:rsid w:val="52B11ED6"/>
    <w:rsid w:val="52F848CA"/>
    <w:rsid w:val="534010FC"/>
    <w:rsid w:val="53C3756F"/>
    <w:rsid w:val="54975102"/>
    <w:rsid w:val="54C80E88"/>
    <w:rsid w:val="54D26F89"/>
    <w:rsid w:val="5622492D"/>
    <w:rsid w:val="56324344"/>
    <w:rsid w:val="56A24FF4"/>
    <w:rsid w:val="5976365E"/>
    <w:rsid w:val="59847EEC"/>
    <w:rsid w:val="59872407"/>
    <w:rsid w:val="5A521C48"/>
    <w:rsid w:val="5ACF60FC"/>
    <w:rsid w:val="5D511484"/>
    <w:rsid w:val="5DAD7402"/>
    <w:rsid w:val="5DB92D76"/>
    <w:rsid w:val="5DC45846"/>
    <w:rsid w:val="5DD60C8D"/>
    <w:rsid w:val="5E634D41"/>
    <w:rsid w:val="5E7863DA"/>
    <w:rsid w:val="5EB60EC0"/>
    <w:rsid w:val="603C3D4B"/>
    <w:rsid w:val="60411D3A"/>
    <w:rsid w:val="60511A2D"/>
    <w:rsid w:val="60873B69"/>
    <w:rsid w:val="6095650F"/>
    <w:rsid w:val="60AB1B90"/>
    <w:rsid w:val="61B94FCE"/>
    <w:rsid w:val="623524DD"/>
    <w:rsid w:val="62457CEC"/>
    <w:rsid w:val="63492CE2"/>
    <w:rsid w:val="63535801"/>
    <w:rsid w:val="636C52C1"/>
    <w:rsid w:val="6385750D"/>
    <w:rsid w:val="644856AB"/>
    <w:rsid w:val="64C54733"/>
    <w:rsid w:val="65012495"/>
    <w:rsid w:val="65A733A9"/>
    <w:rsid w:val="65D86645"/>
    <w:rsid w:val="65FE7D4D"/>
    <w:rsid w:val="66041016"/>
    <w:rsid w:val="661F5C07"/>
    <w:rsid w:val="66564A62"/>
    <w:rsid w:val="669E1249"/>
    <w:rsid w:val="66B2577B"/>
    <w:rsid w:val="66CF21D7"/>
    <w:rsid w:val="66E83E36"/>
    <w:rsid w:val="66EF7C51"/>
    <w:rsid w:val="675337A2"/>
    <w:rsid w:val="67D97FF8"/>
    <w:rsid w:val="683E5B31"/>
    <w:rsid w:val="68456BAE"/>
    <w:rsid w:val="68717262"/>
    <w:rsid w:val="68AB4FD7"/>
    <w:rsid w:val="68B56971"/>
    <w:rsid w:val="6A221D5B"/>
    <w:rsid w:val="6A3407EC"/>
    <w:rsid w:val="6A7D1DC0"/>
    <w:rsid w:val="6A9676FA"/>
    <w:rsid w:val="6AB426F4"/>
    <w:rsid w:val="6B2E0131"/>
    <w:rsid w:val="6B320D4C"/>
    <w:rsid w:val="6B3F1D66"/>
    <w:rsid w:val="6C34241E"/>
    <w:rsid w:val="6D4679B3"/>
    <w:rsid w:val="6D54524C"/>
    <w:rsid w:val="6D7E6593"/>
    <w:rsid w:val="6DB865F5"/>
    <w:rsid w:val="6E310A95"/>
    <w:rsid w:val="6E981469"/>
    <w:rsid w:val="6F213C17"/>
    <w:rsid w:val="701B4D40"/>
    <w:rsid w:val="706B64BA"/>
    <w:rsid w:val="709275B6"/>
    <w:rsid w:val="70E61F39"/>
    <w:rsid w:val="710943E8"/>
    <w:rsid w:val="71153D8B"/>
    <w:rsid w:val="712B2B87"/>
    <w:rsid w:val="713F4727"/>
    <w:rsid w:val="71AE6CB5"/>
    <w:rsid w:val="71C44AD4"/>
    <w:rsid w:val="71E0702D"/>
    <w:rsid w:val="723777B1"/>
    <w:rsid w:val="724F253E"/>
    <w:rsid w:val="72E8094D"/>
    <w:rsid w:val="73BA5706"/>
    <w:rsid w:val="74310E31"/>
    <w:rsid w:val="746630B1"/>
    <w:rsid w:val="746C1D4A"/>
    <w:rsid w:val="74880DF2"/>
    <w:rsid w:val="74B44292"/>
    <w:rsid w:val="74E63029"/>
    <w:rsid w:val="75A451E3"/>
    <w:rsid w:val="75F133A8"/>
    <w:rsid w:val="761060B7"/>
    <w:rsid w:val="767C572B"/>
    <w:rsid w:val="76BB3C68"/>
    <w:rsid w:val="77492B3A"/>
    <w:rsid w:val="774C69E0"/>
    <w:rsid w:val="77507749"/>
    <w:rsid w:val="77982204"/>
    <w:rsid w:val="77D70206"/>
    <w:rsid w:val="78164610"/>
    <w:rsid w:val="781F754D"/>
    <w:rsid w:val="78671670"/>
    <w:rsid w:val="788A2401"/>
    <w:rsid w:val="78DE190C"/>
    <w:rsid w:val="78E6601B"/>
    <w:rsid w:val="79213AE3"/>
    <w:rsid w:val="794321A1"/>
    <w:rsid w:val="79E2563E"/>
    <w:rsid w:val="7A230AC0"/>
    <w:rsid w:val="7A5351B5"/>
    <w:rsid w:val="7A8245E5"/>
    <w:rsid w:val="7A920D7B"/>
    <w:rsid w:val="7AD976B8"/>
    <w:rsid w:val="7BAB785A"/>
    <w:rsid w:val="7C291646"/>
    <w:rsid w:val="7C2D636E"/>
    <w:rsid w:val="7C341000"/>
    <w:rsid w:val="7C5B37D4"/>
    <w:rsid w:val="7CA041AC"/>
    <w:rsid w:val="7CEB1BBE"/>
    <w:rsid w:val="7CED610A"/>
    <w:rsid w:val="7CF5043F"/>
    <w:rsid w:val="7D087551"/>
    <w:rsid w:val="7D1E4642"/>
    <w:rsid w:val="7D4F616A"/>
    <w:rsid w:val="7D505396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3</Pages>
  <Words>171</Words>
  <Characters>194</Characters>
  <Lines>6</Lines>
  <Paragraphs>1</Paragraphs>
  <TotalTime>12</TotalTime>
  <ScaleCrop>false</ScaleCrop>
  <LinksUpToDate>false</LinksUpToDate>
  <CharactersWithSpaces>198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Wenjia</cp:lastModifiedBy>
  <cp:lastPrinted>2016-11-22T01:43:00Z</cp:lastPrinted>
  <dcterms:modified xsi:type="dcterms:W3CDTF">2023-10-07T02:52:20Z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FC91AB952674415DB97FB4D4EB8AE951_12</vt:lpwstr>
  </property>
</Properties>
</file>