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游戏类企业</w:t>
      </w:r>
      <w:r>
        <w:rPr>
          <w:rFonts w:hint="eastAsia" w:eastAsia="方正小标宋简体"/>
          <w:sz w:val="44"/>
          <w:szCs w:val="44"/>
        </w:rPr>
        <w:t>人才</w:t>
      </w:r>
      <w:r>
        <w:rPr>
          <w:rFonts w:hint="eastAsia" w:eastAsia="方正小标宋简体"/>
          <w:sz w:val="44"/>
          <w:szCs w:val="44"/>
          <w:lang w:val="en-US" w:eastAsia="zh-CN"/>
        </w:rPr>
        <w:t>引进扶持</w:t>
      </w:r>
      <w:r>
        <w:rPr>
          <w:rFonts w:hint="eastAsia" w:eastAsia="方正小标宋简体"/>
          <w:sz w:val="44"/>
          <w:szCs w:val="44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6"/>
        <w:gridCol w:w="1041"/>
        <w:gridCol w:w="1069"/>
        <w:gridCol w:w="857"/>
        <w:gridCol w:w="1291"/>
        <w:gridCol w:w="1170"/>
        <w:gridCol w:w="100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主营</w:t>
            </w: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业务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注册资本</w:t>
            </w:r>
          </w:p>
          <w:p>
            <w:pPr>
              <w:spacing w:line="4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</w:rPr>
              <w:t>营业收入（万元）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</w:rPr>
              <w:t>营业收入（万元）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引进人才个人情况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姓名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出生日期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引进海珠区工作日期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工作经历（年）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税前薪资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4C1"/>
    <w:rsid w:val="01590787"/>
    <w:rsid w:val="01AB1F1E"/>
    <w:rsid w:val="028D2EE2"/>
    <w:rsid w:val="03577D01"/>
    <w:rsid w:val="03C16794"/>
    <w:rsid w:val="045F2F5C"/>
    <w:rsid w:val="053A2CFA"/>
    <w:rsid w:val="0C072569"/>
    <w:rsid w:val="147C5038"/>
    <w:rsid w:val="14F1398C"/>
    <w:rsid w:val="162D789F"/>
    <w:rsid w:val="18B66478"/>
    <w:rsid w:val="19407657"/>
    <w:rsid w:val="19B71688"/>
    <w:rsid w:val="1A2D7070"/>
    <w:rsid w:val="1A5F4876"/>
    <w:rsid w:val="1BDD2D05"/>
    <w:rsid w:val="211370F0"/>
    <w:rsid w:val="21711367"/>
    <w:rsid w:val="264D1BB5"/>
    <w:rsid w:val="28B5160C"/>
    <w:rsid w:val="2ADE5AF5"/>
    <w:rsid w:val="2F114D04"/>
    <w:rsid w:val="316D1F54"/>
    <w:rsid w:val="31D74D6E"/>
    <w:rsid w:val="321E0B02"/>
    <w:rsid w:val="32A41FAE"/>
    <w:rsid w:val="32C44DBA"/>
    <w:rsid w:val="35F829C5"/>
    <w:rsid w:val="361C09B3"/>
    <w:rsid w:val="3AE40AE0"/>
    <w:rsid w:val="438D6923"/>
    <w:rsid w:val="46DB5521"/>
    <w:rsid w:val="48876430"/>
    <w:rsid w:val="4AB03DE3"/>
    <w:rsid w:val="4DDD763A"/>
    <w:rsid w:val="4E3874C1"/>
    <w:rsid w:val="532F28E8"/>
    <w:rsid w:val="562A2AE8"/>
    <w:rsid w:val="598870A1"/>
    <w:rsid w:val="5E9326DD"/>
    <w:rsid w:val="5F620875"/>
    <w:rsid w:val="5F785203"/>
    <w:rsid w:val="611F1F5F"/>
    <w:rsid w:val="6759506D"/>
    <w:rsid w:val="67CB5AE6"/>
    <w:rsid w:val="682547D8"/>
    <w:rsid w:val="68F5773C"/>
    <w:rsid w:val="6A971F4D"/>
    <w:rsid w:val="6CBB00A6"/>
    <w:rsid w:val="6F335AF2"/>
    <w:rsid w:val="723759B7"/>
    <w:rsid w:val="73093FBA"/>
    <w:rsid w:val="75A16512"/>
    <w:rsid w:val="7CC23525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GWH</cp:lastModifiedBy>
  <dcterms:modified xsi:type="dcterms:W3CDTF">2024-01-15T09:18:55Z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281AA072B8DF45CBA626BBB8ABB5239F</vt:lpwstr>
  </property>
</Properties>
</file>