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附件二：</w:t>
      </w:r>
    </w:p>
    <w:p>
      <w:pPr>
        <w:widowControl/>
        <w:snapToGrid w:val="0"/>
        <w:spacing w:line="360" w:lineRule="auto"/>
        <w:ind w:right="102"/>
        <w:jc w:val="center"/>
        <w:rPr>
          <w:rFonts w:hint="eastAsia" w:ascii="宋体" w:hAnsi="宋体" w:cs="宋体"/>
          <w:b/>
          <w:sz w:val="32"/>
        </w:rPr>
      </w:pPr>
      <w:r>
        <w:rPr>
          <w:rFonts w:hint="eastAsia" w:ascii="宋体" w:hAnsi="宋体" w:cs="宋体"/>
          <w:b/>
          <w:sz w:val="32"/>
        </w:rPr>
        <w:t>投标登记申请表</w:t>
      </w:r>
    </w:p>
    <w:p>
      <w:pPr>
        <w:widowControl/>
        <w:snapToGrid w:val="0"/>
        <w:spacing w:line="360" w:lineRule="auto"/>
        <w:ind w:right="462" w:firstLine="11669" w:firstLineChars="5535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4003"/>
        <w:gridCol w:w="1469"/>
        <w:gridCol w:w="2092"/>
        <w:gridCol w:w="9"/>
        <w:gridCol w:w="18"/>
        <w:gridCol w:w="1554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项目名称</w:t>
            </w:r>
          </w:p>
        </w:tc>
        <w:tc>
          <w:tcPr>
            <w:tcW w:w="11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福南新街小区微改造项目(二期)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投标人名称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360" w:lineRule="auto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被授权人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项目负责人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0"/>
              </w:tabs>
              <w:spacing w:line="440" w:lineRule="exact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项目负责人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资质证号</w:t>
            </w:r>
          </w:p>
        </w:tc>
        <w:tc>
          <w:tcPr>
            <w:tcW w:w="39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专职安全员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sz w:val="22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安全员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安全考核证号</w:t>
            </w:r>
          </w:p>
        </w:tc>
        <w:tc>
          <w:tcPr>
            <w:tcW w:w="396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保证书</w:t>
            </w:r>
          </w:p>
        </w:tc>
        <w:tc>
          <w:tcPr>
            <w:tcW w:w="11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我公司保证该项目由本单位承包，不接受他人挂靠，不转包，不非法分包。如有违犯，责任自负。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投标人盖章</w:t>
            </w:r>
          </w:p>
        </w:tc>
        <w:tc>
          <w:tcPr>
            <w:tcW w:w="5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宋体"/>
                <w:kern w:val="0"/>
                <w:sz w:val="22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法定代表人盖章</w:t>
            </w:r>
          </w:p>
        </w:tc>
        <w:tc>
          <w:tcPr>
            <w:tcW w:w="3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</w:tbl>
    <w:p>
      <w:pPr>
        <w:widowControl/>
        <w:snapToGrid w:val="0"/>
        <w:spacing w:line="360" w:lineRule="auto"/>
        <w:ind w:right="102" w:firstLine="990" w:firstLineChars="450"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注：本表内容不允许涂改或增删。</w:t>
      </w:r>
    </w:p>
    <w:p>
      <w:pPr>
        <w:pStyle w:val="7"/>
        <w:ind w:firstLine="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</w:p>
    <w:p>
      <w:pPr>
        <w:pStyle w:val="7"/>
        <w:ind w:firstLine="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361" w:right="1134" w:bottom="1361" w:left="1134" w:header="851" w:footer="992" w:gutter="0"/>
      <w:pgNumType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2024-02-19T08:43:20Z</dcterms:created>
  <dc:creator>Administrator.Win10-2022QHGKS</dc:creator>
  <cp:lastModifiedBy>Administrator</cp:lastModifiedBy>
  <dcterms:modified xsi:type="dcterms:W3CDTF">2024-02-19T08:43:33Z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7E27F18E040D4732A6CA8335FC247225</vt:lpwstr>
  </property>
</Properties>
</file>