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附件一：</w:t>
      </w:r>
    </w:p>
    <w:tbl>
      <w:tblPr>
        <w:tblStyle w:val="2"/>
        <w:tblpPr w:leftFromText="180" w:rightFromText="180" w:vertAnchor="text" w:horzAnchor="page" w:tblpX="895" w:tblpY="1582"/>
        <w:tblOverlap w:val="never"/>
        <w:tblW w:w="1545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2"/>
        <w:gridCol w:w="2032"/>
        <w:gridCol w:w="2152"/>
        <w:gridCol w:w="1586"/>
        <w:gridCol w:w="2923"/>
        <w:gridCol w:w="1815"/>
        <w:gridCol w:w="246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bookmarkStart w:id="0" w:name="OLE_LINK10" w:colFirst="0" w:colLast="1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8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文件价格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（单位：元）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500</w:t>
            </w:r>
          </w:p>
        </w:tc>
      </w:tr>
      <w:bookmarkEnd w:id="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24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登记单位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基本信息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0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15"/>
              </w:tabs>
              <w:spacing w:line="44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3" w:hRule="atLeast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10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6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2"/>
              </w:tabs>
              <w:spacing w:line="440" w:lineRule="exact"/>
              <w:ind w:left="560" w:hanging="560" w:hanging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经办人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联系电话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6" w:hRule="atLeast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获取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文件方式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（请勾选）</w:t>
            </w:r>
          </w:p>
        </w:tc>
        <w:tc>
          <w:tcPr>
            <w:tcW w:w="12969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eastAsia" w:eastAsia="font-weight : 40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☑</w:t>
            </w:r>
            <w:r>
              <w:rPr>
                <w:rStyle w:val="4"/>
                <w:rFonts w:hint="eastAsia"/>
                <w:lang w:val="en-US" w:eastAsia="zh-CN" w:bidi="ar"/>
              </w:rPr>
              <w:t>线上</w:t>
            </w:r>
            <w:r>
              <w:rPr>
                <w:rStyle w:val="4"/>
                <w:lang w:bidi="ar"/>
              </w:rPr>
              <w:t>购买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/>
                <w:lang w:bidi="ar"/>
              </w:rPr>
              <w:t>（</w:t>
            </w:r>
            <w:r>
              <w:rPr>
                <w:rStyle w:val="4"/>
                <w:rFonts w:hint="eastAsia"/>
                <w:color w:val="FF0000"/>
                <w:lang w:bidi="ar"/>
              </w:rPr>
              <w:t>注：对公转账不接受个人名义汇款，如需个人汇款请先电话咨询</w:t>
            </w:r>
            <w:r>
              <w:rPr>
                <w:rStyle w:val="4"/>
                <w:rFonts w:hint="eastAsia"/>
                <w:lang w:bidi="ar"/>
              </w:rPr>
              <w:t>）</w:t>
            </w:r>
          </w:p>
        </w:tc>
      </w:tr>
    </w:tbl>
    <w:p>
      <w:pPr>
        <w:jc w:val="center"/>
        <w:rPr>
          <w:rFonts w:hint="eastAsia"/>
          <w:sz w:val="28"/>
          <w:szCs w:val="36"/>
          <w:lang w:val="en-US" w:eastAsia="zh-CN"/>
        </w:rPr>
      </w:pPr>
      <w:bookmarkStart w:id="1" w:name="_GoBack"/>
      <w:r>
        <w:rPr>
          <w:rFonts w:hint="eastAsia"/>
          <w:sz w:val="28"/>
          <w:szCs w:val="36"/>
          <w:lang w:val="en-US" w:eastAsia="zh-CN"/>
        </w:rPr>
        <w:t>项目</w:t>
      </w:r>
      <w:r>
        <w:rPr>
          <w:sz w:val="28"/>
          <w:szCs w:val="36"/>
        </w:rPr>
        <w:t>响应</w:t>
      </w:r>
      <w:r>
        <w:rPr>
          <w:rFonts w:hint="eastAsia"/>
          <w:sz w:val="28"/>
          <w:szCs w:val="36"/>
          <w:lang w:val="en-US" w:eastAsia="zh-CN"/>
        </w:rPr>
        <w:t>登记表</w:t>
      </w:r>
    </w:p>
    <w:bookmarkEnd w:id="1"/>
    <w:p>
      <w:pPr>
        <w:jc w:val="center"/>
        <w:rPr>
          <w:rFonts w:hint="default"/>
          <w:sz w:val="28"/>
          <w:szCs w:val="36"/>
          <w:lang w:val="en-US" w:eastAsia="zh-CN"/>
        </w:rPr>
      </w:pPr>
    </w:p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759AB"/>
    <w:rsid w:val="5187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江海街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2024-09-18T09:35:00Z</dcterms:created>
  <dc:creator>Esther</dc:creator>
  <cp:lastModifiedBy>Esther</cp:lastModifiedBy>
  <dcterms:modified xsi:type="dcterms:W3CDTF">2024-09-18T09:36:00Z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DD1877D7C7EA442A92F76531CD5F0920</vt:lpwstr>
  </property>
</Properties>
</file>