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江南中街道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关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于</w:t>
      </w:r>
      <w:r>
        <w:rPr>
          <w:rFonts w:ascii="Times New Roman" w:eastAsia="方正小标宋简体"/>
          <w:color w:val="000000"/>
          <w:sz w:val="44"/>
          <w:szCs w:val="44"/>
        </w:rPr>
        <w:t>公开招聘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雇员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  <w:lang w:eastAsia="zh-CN"/>
        </w:rPr>
        <w:t>（协管员）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的</w:t>
      </w:r>
      <w:r>
        <w:rPr>
          <w:rFonts w:ascii="Times New Roman" w:eastAsia="方正小标宋简体"/>
          <w:color w:val="00000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default" w:eastAsia="仿宋_GB2312"/>
          <w:color w:val="00000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工作需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</w:t>
      </w:r>
      <w:r>
        <w:rPr>
          <w:rFonts w:hint="eastAsia" w:ascii="Times New Roman" w:cs="Times New Roman"/>
          <w:color w:val="auto"/>
          <w:szCs w:val="32"/>
          <w:highlight w:val="none"/>
          <w:lang w:val="en-US" w:eastAsia="zh-CN"/>
        </w:rPr>
        <w:t>海珠区江南中街道</w:t>
      </w:r>
      <w:r>
        <w:rPr>
          <w:rFonts w:hint="eastAsia"/>
          <w:color w:val="000000"/>
          <w:szCs w:val="32"/>
        </w:rPr>
        <w:t>面向社会公开招聘雇员</w:t>
      </w:r>
      <w:r>
        <w:rPr>
          <w:rFonts w:hint="eastAsia"/>
          <w:color w:val="000000"/>
          <w:szCs w:val="32"/>
          <w:lang w:eastAsia="zh-CN"/>
        </w:rPr>
        <w:t>（协管员）</w:t>
      </w:r>
      <w:r>
        <w:rPr>
          <w:rFonts w:hint="eastAsia"/>
          <w:color w:val="000000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名</w:t>
      </w:r>
      <w:r>
        <w:rPr>
          <w:rFonts w:hint="eastAsia"/>
          <w:color w:val="000000"/>
          <w:szCs w:val="32"/>
        </w:rPr>
        <w:t>。</w:t>
      </w:r>
      <w:r>
        <w:rPr>
          <w:rFonts w:hint="eastAsia"/>
          <w:color w:val="000000"/>
          <w:szCs w:val="32"/>
          <w:lang w:val="en-US" w:eastAsia="zh-CN"/>
        </w:rPr>
        <w:t>按照公平公开、择优录用的原则，现将有关事项公告如下：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default" w:ascii="Times New Roman" w:eastAsia="黑体"/>
          <w:color w:val="000000"/>
          <w:szCs w:val="32"/>
          <w:lang w:val="en-US" w:eastAsia="zh-CN"/>
        </w:rPr>
      </w:pPr>
      <w:r>
        <w:rPr>
          <w:rFonts w:ascii="Times New Roman" w:eastAsia="黑体"/>
          <w:color w:val="000000"/>
          <w:szCs w:val="32"/>
        </w:rPr>
        <w:t>一、招聘岗位、人数</w:t>
      </w:r>
      <w:r>
        <w:rPr>
          <w:rFonts w:hint="eastAsia" w:ascii="Times New Roman" w:eastAsia="黑体"/>
          <w:color w:val="000000"/>
          <w:szCs w:val="32"/>
          <w:lang w:eastAsia="zh-CN"/>
        </w:rPr>
        <w:t>、</w:t>
      </w:r>
      <w:r>
        <w:rPr>
          <w:rFonts w:hint="eastAsia" w:ascii="Times New Roman" w:eastAsia="黑体"/>
          <w:color w:val="000000"/>
          <w:szCs w:val="32"/>
          <w:lang w:val="en-US" w:eastAsia="zh-CN"/>
        </w:rPr>
        <w:t>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应聘人员的基本条件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具有中华人民共和国国籍，遵守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中华人民共和国宪法和法律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具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良好的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政治素质和道德品行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3.有较强的事业心和责任感；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4.具备适应岗位要求的身体条件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05"/>
        <w:textAlignment w:val="auto"/>
        <w:rPr>
          <w:rFonts w:hint="eastAsia" w:ascii="楷体_GB2312" w:hAnsi="楷体_GB2312" w:eastAsia="楷体_GB2312" w:cs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color w:val="000000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color w:val="000000"/>
          <w:szCs w:val="32"/>
          <w:lang w:val="en-US" w:eastAsia="zh-CN"/>
        </w:rPr>
        <w:t>招聘岗位、人数和资格条件</w:t>
      </w:r>
    </w:p>
    <w:tbl>
      <w:tblPr>
        <w:tblStyle w:val="7"/>
        <w:tblpPr w:leftFromText="180" w:rightFromText="180" w:vertAnchor="text" w:horzAnchor="page" w:tblpX="1362" w:tblpY="155"/>
        <w:tblOverlap w:val="never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820"/>
        <w:gridCol w:w="750"/>
        <w:gridCol w:w="1625"/>
        <w:gridCol w:w="950"/>
        <w:gridCol w:w="112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885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岗位一</w:t>
            </w:r>
          </w:p>
        </w:tc>
        <w:tc>
          <w:tcPr>
            <w:tcW w:w="182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从事行政管理等辅助工作</w:t>
            </w:r>
          </w:p>
        </w:tc>
        <w:tc>
          <w:tcPr>
            <w:tcW w:w="7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周岁以下(198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16日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以后出生)</w:t>
            </w:r>
          </w:p>
        </w:tc>
        <w:tc>
          <w:tcPr>
            <w:tcW w:w="9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管理学（B12）</w:t>
            </w:r>
          </w:p>
        </w:tc>
        <w:tc>
          <w:tcPr>
            <w:tcW w:w="21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熟悉运用办公室软件，具有较好的语言表达能力；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岗位二</w:t>
            </w:r>
          </w:p>
        </w:tc>
        <w:tc>
          <w:tcPr>
            <w:tcW w:w="182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从事执法等辅助工作</w:t>
            </w:r>
          </w:p>
        </w:tc>
        <w:tc>
          <w:tcPr>
            <w:tcW w:w="7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40周岁以下(1983年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日以后出生)</w:t>
            </w:r>
          </w:p>
        </w:tc>
        <w:tc>
          <w:tcPr>
            <w:tcW w:w="9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1.熟悉运用办公室软件；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2.能接受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定期晚上加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及上门巡查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</w:rPr>
      </w:pPr>
      <w:r>
        <w:rPr>
          <w:rFonts w:hint="eastAsia" w:ascii="楷体" w:hAnsi="楷体" w:eastAsia="楷体"/>
          <w:bCs/>
          <w:color w:val="000000"/>
          <w:szCs w:val="32"/>
          <w:lang w:val="en-US" w:eastAsia="zh-CN"/>
        </w:rPr>
        <w:t xml:space="preserve">    （三）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有以下情形之一的，不得报考：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受过刑事处罚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曾被开除公职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或开除中国共产党党籍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3.</w:t>
      </w:r>
      <w:r>
        <w:rPr>
          <w:rFonts w:hint="eastAsia" w:ascii="Times New Roman" w:cs="Times New Roman"/>
          <w:color w:val="auto"/>
          <w:szCs w:val="32"/>
          <w:highlight w:val="none"/>
          <w:lang w:val="en-US" w:eastAsia="zh-CN"/>
        </w:rPr>
        <w:t>因涉嫌违法违纪正在接受审计、纪律审查，或者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涉嫌犯罪、司法程序尚未终结的；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聘用后即构成回避关系的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ascii="Times New Roman" w:eastAsia="黑体"/>
          <w:color w:val="000000"/>
          <w:szCs w:val="32"/>
        </w:rPr>
      </w:pPr>
      <w:r>
        <w:rPr>
          <w:rFonts w:hint="eastAsia" w:ascii="Times New Roman" w:eastAsia="黑体"/>
          <w:color w:val="000000"/>
          <w:szCs w:val="32"/>
          <w:lang w:val="en-US" w:eastAsia="zh-CN"/>
        </w:rPr>
        <w:t>二</w:t>
      </w:r>
      <w:r>
        <w:rPr>
          <w:rFonts w:ascii="Times New Roman" w:eastAsia="黑体"/>
          <w:color w:val="000000"/>
          <w:szCs w:val="32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（一）报名方式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时间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1.报名方式：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本次招聘采取网上报名形式，通过微信小程序搜索“海纳职通”进入“海珠雇员招聘专区”报名。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6" w:firstLineChars="200"/>
        <w:textAlignment w:val="auto"/>
        <w:rPr>
          <w:rFonts w:hint="default" w:ascii="Times New Roman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2.报名时间：2024年12月16日9:00至12月18日18:00。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.报名要求：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报名时须按要求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eastAsia="zh-CN"/>
        </w:rPr>
        <w:t>在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报考平台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填写本人信息，并上传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有关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材料（jpg、pdf格式），包括：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u w:val="none"/>
        </w:rPr>
        <w:t>本人近期免冠正面彩照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u w:val="none"/>
        </w:rPr>
        <w:t>身份证</w:t>
      </w:r>
      <w:r>
        <w:rPr>
          <w:rFonts w:hint="eastAsia" w:cs="Times New Roman"/>
          <w:b/>
          <w:bCs/>
          <w:color w:val="auto"/>
          <w:szCs w:val="32"/>
          <w:highlight w:val="none"/>
          <w:u w:val="none"/>
          <w:lang w:eastAsia="zh-CN"/>
        </w:rPr>
        <w:t>（</w:t>
      </w:r>
      <w:r>
        <w:rPr>
          <w:rFonts w:hint="eastAsia" w:cs="Times New Roman"/>
          <w:b/>
          <w:bCs/>
          <w:color w:val="auto"/>
          <w:szCs w:val="32"/>
          <w:highlight w:val="none"/>
          <w:u w:val="none"/>
          <w:lang w:val="en-US" w:eastAsia="zh-CN"/>
        </w:rPr>
        <w:t>正、反面</w:t>
      </w:r>
      <w:r>
        <w:rPr>
          <w:rFonts w:hint="eastAsia" w:cs="Times New Roman"/>
          <w:b/>
          <w:bCs/>
          <w:color w:val="auto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u w:val="none"/>
        </w:rPr>
        <w:t>、</w:t>
      </w:r>
      <w:r>
        <w:rPr>
          <w:rFonts w:hint="eastAsia" w:ascii="Times New Roman" w:hAnsi="Times New Roman" w:cs="Times New Roman"/>
          <w:b/>
          <w:bCs/>
          <w:strike w:val="0"/>
          <w:dstrike w:val="0"/>
          <w:color w:val="auto"/>
          <w:szCs w:val="32"/>
          <w:highlight w:val="none"/>
          <w:u w:val="none"/>
        </w:rPr>
        <w:t>户口簿</w:t>
      </w:r>
      <w:r>
        <w:rPr>
          <w:rFonts w:hint="eastAsia" w:cs="Times New Roman"/>
          <w:b/>
          <w:bCs/>
          <w:strike w:val="0"/>
          <w:dstrike w:val="0"/>
          <w:color w:val="auto"/>
          <w:szCs w:val="32"/>
          <w:highlight w:val="none"/>
          <w:u w:val="none"/>
          <w:lang w:eastAsia="zh-CN"/>
        </w:rPr>
        <w:t>（</w:t>
      </w:r>
      <w:r>
        <w:rPr>
          <w:rFonts w:hint="eastAsia" w:cs="Times New Roman"/>
          <w:b/>
          <w:bCs/>
          <w:strike w:val="0"/>
          <w:dstrike w:val="0"/>
          <w:color w:val="auto"/>
          <w:szCs w:val="32"/>
          <w:highlight w:val="none"/>
          <w:u w:val="none"/>
          <w:lang w:val="en-US" w:eastAsia="zh-CN"/>
        </w:rPr>
        <w:t>户主和本人页</w:t>
      </w:r>
      <w:r>
        <w:rPr>
          <w:rFonts w:hint="eastAsia" w:cs="Times New Roman"/>
          <w:b/>
          <w:bCs/>
          <w:strike w:val="0"/>
          <w:dstrike w:val="0"/>
          <w:color w:val="auto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strike w:val="0"/>
          <w:dstrike w:val="0"/>
          <w:color w:val="auto"/>
          <w:szCs w:val="32"/>
          <w:highlight w:val="none"/>
          <w:u w:val="none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u w:val="none"/>
        </w:rPr>
        <w:t>学历证</w:t>
      </w:r>
      <w:r>
        <w:rPr>
          <w:rFonts w:hint="eastAsia" w:cs="Times New Roman"/>
          <w:b/>
          <w:bCs/>
          <w:color w:val="auto"/>
          <w:szCs w:val="32"/>
          <w:highlight w:val="none"/>
          <w:u w:val="none"/>
          <w:lang w:eastAsia="zh-CN"/>
        </w:rPr>
        <w:t>（</w:t>
      </w:r>
      <w:r>
        <w:rPr>
          <w:rFonts w:hint="eastAsia" w:cs="Times New Roman"/>
          <w:b/>
          <w:bCs/>
          <w:color w:val="auto"/>
          <w:szCs w:val="32"/>
          <w:highlight w:val="none"/>
          <w:u w:val="none"/>
          <w:lang w:val="en-US" w:eastAsia="zh-CN"/>
        </w:rPr>
        <w:t>上传资料不齐全将不能通过审核</w:t>
      </w:r>
      <w:r>
        <w:rPr>
          <w:rFonts w:hint="eastAsia" w:cs="Times New Roman"/>
          <w:b/>
          <w:bCs/>
          <w:color w:val="auto"/>
          <w:szCs w:val="32"/>
          <w:highlight w:val="none"/>
          <w:u w:val="none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  <w:highlight w:val="none"/>
          <w:lang w:val="en-US"/>
        </w:rPr>
      </w:pP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招考单位将通过报考平台对考生报名资格进行初审。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请考生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确保填写的报名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信息真实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准确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。初审过程中，如出现考生上传材料不齐全等情况，将通过电话、短信或邮件通知考生。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请考生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务必在规定的时间内补充材料，逾时将按审核不通过处理。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楷体" w:hAnsi="楷体" w:eastAsia="楷体"/>
          <w:color w:val="000000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）考试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和资格审查（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考试时间和地点将以邮件、短信或电话的方式进行通知，请考生报名时务必填写有效的联系方式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1.笔试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笔试形式和内容：笔试采取闭卷方式，主要测试综合知识</w:t>
      </w:r>
      <w:r>
        <w:rPr>
          <w:rFonts w:hint="eastAsia" w:ascii="Times New Roman" w:cs="Times New Roman"/>
          <w:color w:val="00000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32"/>
        </w:rPr>
        <w:t>公共基础知识</w:t>
      </w:r>
      <w:r>
        <w:rPr>
          <w:rFonts w:hint="eastAsia" w:ascii="Times New Roman" w:cs="Times New Roman"/>
          <w:color w:val="000000"/>
          <w:szCs w:val="32"/>
          <w:lang w:eastAsia="zh-CN"/>
        </w:rPr>
        <w:t>、</w:t>
      </w:r>
      <w:r>
        <w:rPr>
          <w:rFonts w:hint="eastAsia" w:ascii="Times New Roman" w:cs="Times New Roman"/>
          <w:color w:val="000000"/>
          <w:szCs w:val="32"/>
          <w:lang w:val="en-US" w:eastAsia="zh-CN"/>
        </w:rPr>
        <w:t>专业知识</w:t>
      </w:r>
      <w:r>
        <w:rPr>
          <w:rFonts w:hint="default" w:ascii="Times New Roman" w:hAnsi="Times New Roman" w:cs="Times New Roman"/>
          <w:color w:val="000000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5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按招考岗位拟聘用人数和笔试成绩高低顺序1:3</w:t>
      </w:r>
      <w:r>
        <w:rPr>
          <w:rFonts w:hint="eastAsia"/>
          <w:color w:val="000000"/>
          <w:szCs w:val="32"/>
        </w:rPr>
        <w:t>的比例确定进入资格审查和面试的人员名单。未达上述比例的岗位，所有参加笔试的人员均进入资格审查。</w:t>
      </w:r>
      <w:r>
        <w:rPr>
          <w:rFonts w:hint="eastAsia"/>
          <w:color w:val="auto"/>
          <w:szCs w:val="32"/>
          <w:highlight w:val="none"/>
        </w:rPr>
        <w:t>资格审查合格者方可参加面试。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default" w:ascii="Times New Roman" w:hAnsi="Times New Roman" w:cs="Times New Roman"/>
          <w:color w:val="FF0000"/>
          <w:szCs w:val="32"/>
          <w:highlight w:val="none"/>
          <w:lang w:val="en-US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应对提供的材料负责，所提交的材料必须与报名时填写的情况一致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考生进行资格审查需提供：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身份证、户口簿、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</w:rPr>
        <w:t>学历证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Cs w:val="32"/>
        </w:rPr>
        <w:t>学位证</w:t>
      </w:r>
      <w:r>
        <w:rPr>
          <w:rFonts w:hint="eastAsia" w:ascii="Times New Roman" w:cs="Times New Roman"/>
          <w:color w:val="auto"/>
          <w:szCs w:val="32"/>
          <w:lang w:eastAsia="zh-CN"/>
        </w:rPr>
        <w:t>（如有）、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学历认证（学信网查询打印）</w:t>
      </w:r>
      <w:r>
        <w:rPr>
          <w:rFonts w:hint="eastAsia" w:ascii="Times New Roman" w:cs="Times New Roman"/>
          <w:color w:val="auto"/>
          <w:szCs w:val="32"/>
          <w:highlight w:val="none"/>
          <w:lang w:eastAsia="zh-CN"/>
        </w:rPr>
        <w:t>、</w:t>
      </w:r>
      <w:r>
        <w:rPr>
          <w:rFonts w:hint="eastAsia" w:hAnsi="仿宋_GB2312" w:cs="华文仿宋"/>
          <w:color w:val="000000"/>
          <w:szCs w:val="32"/>
        </w:rPr>
        <w:t>就业推荐表（仅当年应届毕业生提供）</w:t>
      </w:r>
      <w:r>
        <w:rPr>
          <w:rFonts w:hint="eastAsia" w:hAnsi="仿宋_GB2312" w:cs="华文仿宋"/>
          <w:color w:val="000000"/>
          <w:szCs w:val="32"/>
          <w:lang w:eastAsia="zh-CN"/>
        </w:rPr>
        <w:t>、</w:t>
      </w:r>
      <w:r>
        <w:rPr>
          <w:rFonts w:hint="eastAsia" w:hAnsi="仿宋_GB2312" w:cs="华文仿宋"/>
          <w:color w:val="auto"/>
          <w:szCs w:val="32"/>
          <w:highlight w:val="none"/>
        </w:rPr>
        <w:t>工作经历证明</w:t>
      </w:r>
      <w:r>
        <w:rPr>
          <w:rFonts w:hint="eastAsia" w:hAnsi="仿宋_GB2312" w:cs="华文仿宋"/>
          <w:color w:val="auto"/>
          <w:szCs w:val="32"/>
          <w:highlight w:val="none"/>
          <w:lang w:eastAsia="zh-CN"/>
        </w:rPr>
        <w:t>（</w:t>
      </w:r>
      <w:r>
        <w:rPr>
          <w:rFonts w:hint="eastAsia" w:hAnsi="仿宋_GB2312" w:cs="华文仿宋"/>
          <w:color w:val="auto"/>
          <w:szCs w:val="32"/>
          <w:highlight w:val="none"/>
          <w:lang w:val="en-US" w:eastAsia="zh-CN"/>
        </w:rPr>
        <w:t>劳动合同、社保缴费明细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等能证明工作经历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的材料</w:t>
      </w:r>
      <w:r>
        <w:rPr>
          <w:rFonts w:hint="eastAsia" w:hAnsi="仿宋_GB2312" w:cs="华文仿宋"/>
          <w:color w:val="auto"/>
          <w:szCs w:val="32"/>
          <w:highlight w:val="none"/>
          <w:lang w:eastAsia="zh-CN"/>
        </w:rPr>
        <w:t>）</w:t>
      </w:r>
      <w:r>
        <w:rPr>
          <w:rFonts w:hint="eastAsia" w:hAnsi="仿宋_GB2312" w:cs="华文仿宋"/>
          <w:color w:val="auto"/>
          <w:szCs w:val="32"/>
          <w:highlight w:val="none"/>
        </w:rPr>
        <w:t>等岗位要求有关材料的原件及复印件</w:t>
      </w:r>
      <w:r>
        <w:rPr>
          <w:rFonts w:hint="eastAsia" w:ascii="Times New Roman" w:hAnsi="Times New Roman" w:cs="Times New Roman"/>
          <w:strike w:val="0"/>
          <w:dstrike w:val="0"/>
          <w:color w:val="auto"/>
          <w:szCs w:val="32"/>
          <w:highlight w:val="none"/>
        </w:rPr>
        <w:t>（A4规格，原件在校验后退还本人）</w:t>
      </w:r>
      <w:r>
        <w:rPr>
          <w:rFonts w:hint="eastAsia" w:ascii="Times New Roman" w:cs="Times New Roman"/>
          <w:strike w:val="0"/>
          <w:color w:val="auto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6" w:firstLineChars="200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资格审查贯穿招聘工作全过程，在招聘各环节发现考生不符合报考资格条件的，或考生和有关单位提供的材料、信息不实的，取消考生报考资格或者录用资格。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.面试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6" w:firstLineChars="200"/>
        <w:textAlignment w:val="auto"/>
        <w:rPr>
          <w:rFonts w:hint="eastAsia"/>
          <w:b w:val="0"/>
          <w:bCs/>
          <w:color w:val="000000"/>
          <w:szCs w:val="32"/>
        </w:rPr>
      </w:pPr>
      <w:r>
        <w:rPr>
          <w:rFonts w:hint="eastAsia"/>
          <w:color w:val="000000"/>
          <w:szCs w:val="32"/>
        </w:rPr>
        <w:t>面试形式和内容：</w:t>
      </w:r>
      <w:r>
        <w:rPr>
          <w:rFonts w:hint="eastAsia"/>
          <w:b w:val="0"/>
          <w:bCs/>
          <w:color w:val="000000"/>
          <w:szCs w:val="32"/>
        </w:rPr>
        <w:t>面试采用结构化面试形式，主要测试应聘者与所聘岗位的专业匹配性以及分析判断能力、口头表达能力等综合素质。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考试综合成绩由笔试、面试成绩按</w:t>
      </w:r>
      <w:r>
        <w:rPr>
          <w:rFonts w:hint="default" w:ascii="Times New Roman" w:hAnsi="Times New Roman" w:cs="Times New Roman"/>
          <w:color w:val="000000"/>
          <w:szCs w:val="32"/>
        </w:rPr>
        <w:t>4:6</w:t>
      </w:r>
      <w:r>
        <w:rPr>
          <w:rFonts w:hint="eastAsia"/>
          <w:color w:val="000000"/>
          <w:szCs w:val="32"/>
        </w:rPr>
        <w:t>比例合成，成绩计算精确到小数点后两位。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若出现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综合成绩相同，则按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成绩依次排序。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29"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在公开招聘过程中，如遇考生自身原因放弃体检、录用资格等，造成该招聘岗位参加面试的考生已无可递补的情况，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可根据工作需要，按招聘公告设定的条件和进入面试的比例，以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成绩高低，再次组织报考该岗位的考生进行面试。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eastAsia="黑体"/>
          <w:bCs/>
          <w:color w:val="000000"/>
          <w:szCs w:val="32"/>
        </w:rPr>
      </w:pPr>
      <w:r>
        <w:rPr>
          <w:rFonts w:hint="eastAsia" w:ascii="Times New Roman" w:eastAsia="黑体"/>
          <w:bCs/>
          <w:color w:val="000000"/>
          <w:szCs w:val="32"/>
          <w:lang w:val="en-US" w:eastAsia="zh-CN"/>
        </w:rPr>
        <w:t>三</w:t>
      </w:r>
      <w:r>
        <w:rPr>
          <w:rFonts w:hint="eastAsia" w:ascii="Times New Roman" w:eastAsia="黑体"/>
          <w:bCs/>
          <w:color w:val="000000"/>
          <w:szCs w:val="32"/>
        </w:rPr>
        <w:t>、</w:t>
      </w:r>
      <w:r>
        <w:rPr>
          <w:rFonts w:ascii="Times New Roman" w:eastAsia="黑体"/>
          <w:bCs/>
          <w:color w:val="000000"/>
          <w:szCs w:val="32"/>
        </w:rPr>
        <w:t>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/>
        </w:rPr>
      </w:pPr>
      <w:r>
        <w:rPr>
          <w:rFonts w:hint="eastAsia"/>
          <w:color w:val="000000"/>
          <w:szCs w:val="32"/>
        </w:rPr>
        <w:t>按招聘岗位拟聘用人数和综合成绩高低顺序</w:t>
      </w:r>
      <w:r>
        <w:rPr>
          <w:rFonts w:hint="default" w:ascii="Times New Roman" w:hAnsi="Times New Roman" w:cs="Times New Roman"/>
          <w:color w:val="000000"/>
          <w:szCs w:val="32"/>
        </w:rPr>
        <w:t>1：1</w:t>
      </w:r>
      <w:r>
        <w:rPr>
          <w:rFonts w:hint="eastAsia"/>
          <w:color w:val="000000"/>
          <w:szCs w:val="32"/>
        </w:rPr>
        <w:t>的比例确定体检人选。</w:t>
      </w:r>
      <w:r>
        <w:rPr>
          <w:rFonts w:hint="eastAsia"/>
          <w:color w:val="000000"/>
          <w:szCs w:val="32"/>
          <w:lang w:val="en-US" w:eastAsia="zh-CN"/>
        </w:rPr>
        <w:t>应聘人员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按通知要求携带身份证原件到</w:t>
      </w:r>
      <w:r>
        <w:rPr>
          <w:rFonts w:hint="eastAsia" w:ascii="Times New Roman" w:cs="Times New Roman"/>
          <w:color w:val="auto"/>
          <w:szCs w:val="32"/>
          <w:highlight w:val="none"/>
          <w:lang w:val="en-US" w:eastAsia="zh-CN"/>
        </w:rPr>
        <w:t>本单位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指定医院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参加体检。体检不合格</w:t>
      </w:r>
      <w:r>
        <w:rPr>
          <w:rFonts w:hint="eastAsia" w:ascii="Times New Roman" w:cs="Times New Roman"/>
          <w:color w:val="auto"/>
          <w:szCs w:val="32"/>
          <w:highlight w:val="none"/>
          <w:lang w:eastAsia="zh-CN"/>
        </w:rPr>
        <w:t>，</w:t>
      </w:r>
      <w:r>
        <w:rPr>
          <w:rFonts w:hint="eastAsia" w:ascii="Times New Roman" w:cs="Times New Roman"/>
          <w:color w:val="auto"/>
          <w:szCs w:val="32"/>
          <w:highlight w:val="none"/>
          <w:lang w:val="en-US" w:eastAsia="zh-CN"/>
        </w:rPr>
        <w:t>或</w:t>
      </w:r>
      <w:r>
        <w:rPr>
          <w:rFonts w:hint="eastAsia"/>
          <w:color w:val="000000"/>
          <w:szCs w:val="32"/>
        </w:rPr>
        <w:t>体检医院建议复查</w:t>
      </w:r>
      <w:r>
        <w:rPr>
          <w:rFonts w:hint="eastAsia"/>
          <w:color w:val="000000"/>
          <w:szCs w:val="32"/>
          <w:lang w:val="en-US" w:eastAsia="zh-CN"/>
        </w:rPr>
        <w:t>且</w:t>
      </w:r>
      <w:r>
        <w:rPr>
          <w:rFonts w:hint="eastAsia"/>
          <w:color w:val="000000"/>
          <w:szCs w:val="32"/>
        </w:rPr>
        <w:t>在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15</w:t>
      </w:r>
      <w:r>
        <w:rPr>
          <w:rFonts w:hint="eastAsia"/>
          <w:color w:val="000000"/>
          <w:szCs w:val="32"/>
          <w:lang w:val="en-US" w:eastAsia="zh-CN"/>
        </w:rPr>
        <w:t>个工作日</w:t>
      </w:r>
      <w:r>
        <w:rPr>
          <w:rFonts w:hint="eastAsia"/>
          <w:color w:val="000000"/>
          <w:szCs w:val="32"/>
        </w:rPr>
        <w:t>内不能得出合格结论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或因个人原因放弃录用的，本单位可根据实际需要</w:t>
      </w:r>
      <w:r>
        <w:rPr>
          <w:rFonts w:hint="eastAsia"/>
          <w:color w:val="000000"/>
          <w:szCs w:val="32"/>
        </w:rPr>
        <w:t>在具备候选资格的人员中依次递补。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eastAsia="黑体"/>
          <w:color w:val="000000"/>
          <w:szCs w:val="32"/>
          <w:highlight w:val="none"/>
        </w:rPr>
      </w:pPr>
      <w:r>
        <w:rPr>
          <w:rFonts w:hint="eastAsia" w:ascii="Times New Roman" w:eastAsia="黑体"/>
          <w:color w:val="000000"/>
          <w:szCs w:val="32"/>
          <w:highlight w:val="none"/>
          <w:lang w:val="en-US" w:eastAsia="zh-CN"/>
        </w:rPr>
        <w:t>四</w:t>
      </w:r>
      <w:r>
        <w:rPr>
          <w:rFonts w:hint="eastAsia" w:ascii="Times New Roman" w:eastAsia="黑体"/>
          <w:color w:val="000000"/>
          <w:szCs w:val="32"/>
          <w:highlight w:val="none"/>
        </w:rPr>
        <w:t>、</w:t>
      </w:r>
      <w:r>
        <w:rPr>
          <w:rFonts w:hint="eastAsia" w:ascii="Times New Roman" w:eastAsia="黑体"/>
          <w:color w:val="000000"/>
          <w:szCs w:val="32"/>
          <w:highlight w:val="none"/>
          <w:lang w:val="en-US" w:eastAsia="zh-CN"/>
        </w:rPr>
        <w:t>考察</w:t>
      </w:r>
      <w:r>
        <w:rPr>
          <w:rFonts w:hint="eastAsia" w:ascii="Times New Roman" w:eastAsia="黑体"/>
          <w:color w:val="000000"/>
          <w:szCs w:val="32"/>
          <w:highlight w:val="none"/>
        </w:rPr>
        <w:t>聘用</w:t>
      </w:r>
    </w:p>
    <w:p>
      <w:pPr>
        <w:pStyle w:val="2"/>
        <w:ind w:firstLine="606" w:firstLineChars="200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ascii="Times New Roman"/>
          <w:color w:val="000000"/>
          <w:szCs w:val="32"/>
        </w:rPr>
        <w:t>对体检合格者进行考察</w:t>
      </w:r>
      <w:r>
        <w:rPr>
          <w:rFonts w:hint="eastAsia" w:ascii="Times New Roman"/>
          <w:color w:val="000000"/>
          <w:szCs w:val="32"/>
        </w:rPr>
        <w:t>，</w:t>
      </w:r>
      <w:r>
        <w:rPr>
          <w:rFonts w:ascii="Times New Roman"/>
          <w:color w:val="000000"/>
          <w:szCs w:val="32"/>
        </w:rPr>
        <w:t>主要包括思想政治表现、道德品质、业务能力、工作实绩情况等。</w:t>
      </w:r>
      <w:r>
        <w:rPr>
          <w:rFonts w:hint="eastAsia"/>
          <w:color w:val="000000"/>
          <w:szCs w:val="32"/>
          <w:lang w:val="en-US" w:eastAsia="zh-CN"/>
        </w:rPr>
        <w:t>考察不合格或</w:t>
      </w:r>
      <w:r>
        <w:rPr>
          <w:rFonts w:hint="eastAsia" w:ascii="Times New Roman"/>
          <w:color w:val="000000"/>
          <w:szCs w:val="32"/>
        </w:rPr>
        <w:t>因劳动者个人原因</w:t>
      </w:r>
      <w:r>
        <w:rPr>
          <w:rFonts w:hint="eastAsia" w:hAnsi="宋体" w:cs="仿宋_GB2312"/>
          <w:color w:val="000000"/>
          <w:szCs w:val="32"/>
        </w:rPr>
        <w:t>放弃聘用</w:t>
      </w:r>
      <w:r>
        <w:rPr>
          <w:rFonts w:hint="eastAsia" w:ascii="Times New Roman"/>
          <w:color w:val="000000"/>
          <w:szCs w:val="32"/>
        </w:rPr>
        <w:t>的</w:t>
      </w:r>
      <w:r>
        <w:rPr>
          <w:rFonts w:ascii="Times New Roman"/>
          <w:color w:val="000000"/>
          <w:szCs w:val="32"/>
        </w:rPr>
        <w:t>，可在具备候选资格的人员中依次递补。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按照考试、体检、考察结果确定拟聘用人选，并在广州市海珠区政府门户网站（http://www.haizhu.gov.cn/）公示3个工作日。对于公示无异议的拟聘用人选，将按照有关规定办理聘用手续。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eastAsia="黑体"/>
          <w:color w:val="000000"/>
          <w:szCs w:val="32"/>
        </w:rPr>
      </w:pPr>
      <w:r>
        <w:rPr>
          <w:rFonts w:hint="eastAsia" w:ascii="Times New Roman" w:eastAsia="黑体"/>
          <w:color w:val="000000"/>
          <w:szCs w:val="32"/>
          <w:lang w:val="en-US" w:eastAsia="zh-CN"/>
        </w:rPr>
        <w:t>五</w:t>
      </w:r>
      <w:r>
        <w:rPr>
          <w:rFonts w:ascii="Times New Roman" w:eastAsia="黑体"/>
          <w:color w:val="000000"/>
          <w:szCs w:val="32"/>
        </w:rPr>
        <w:t>、待遇和管理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/>
          <w:color w:val="000000"/>
          <w:szCs w:val="32"/>
        </w:rPr>
      </w:pPr>
      <w:r>
        <w:rPr>
          <w:rFonts w:hint="eastAsia" w:hAnsi="楷体"/>
          <w:bCs/>
          <w:color w:val="000000"/>
          <w:spacing w:val="-9"/>
        </w:rPr>
        <w:t>待遇标准</w:t>
      </w:r>
      <w:r>
        <w:rPr>
          <w:rFonts w:hint="eastAsia" w:hAnsi="楷体"/>
          <w:bCs/>
          <w:color w:val="000000"/>
          <w:spacing w:val="-9"/>
          <w:lang w:val="en-US" w:eastAsia="zh-CN"/>
        </w:rPr>
        <w:t>按照区及用人</w:t>
      </w:r>
      <w:r>
        <w:rPr>
          <w:rFonts w:hint="eastAsia" w:hAnsi="楷体"/>
          <w:bCs/>
          <w:color w:val="000000"/>
          <w:spacing w:val="-9"/>
        </w:rPr>
        <w:t>单位雇员管理有关文件</w:t>
      </w:r>
      <w:r>
        <w:rPr>
          <w:rFonts w:hint="eastAsia" w:ascii="Times New Roman"/>
          <w:color w:val="000000"/>
          <w:szCs w:val="32"/>
        </w:rPr>
        <w:t>执行。</w:t>
      </w:r>
      <w:r>
        <w:rPr>
          <w:rFonts w:ascii="Times New Roman"/>
          <w:color w:val="000000"/>
          <w:szCs w:val="32"/>
        </w:rPr>
        <w:t>聘用人员按规定实行试用期。试用期考核合格的，享受相应工资福利待遇。试用期考核不合格的，解除</w:t>
      </w:r>
      <w:r>
        <w:rPr>
          <w:rFonts w:hint="eastAsia" w:ascii="Times New Roman"/>
          <w:color w:val="000000"/>
          <w:szCs w:val="32"/>
        </w:rPr>
        <w:t>劳动</w:t>
      </w:r>
      <w:r>
        <w:rPr>
          <w:rFonts w:ascii="Times New Roman"/>
          <w:color w:val="000000"/>
          <w:szCs w:val="32"/>
        </w:rPr>
        <w:t>合同。</w:t>
      </w:r>
      <w:r>
        <w:rPr>
          <w:rFonts w:hint="eastAsia" w:ascii="Times New Roman"/>
          <w:color w:val="000000"/>
          <w:szCs w:val="32"/>
          <w:lang w:val="en-US" w:eastAsia="zh-CN"/>
        </w:rPr>
        <w:t>本单位</w:t>
      </w:r>
      <w:r>
        <w:rPr>
          <w:rFonts w:ascii="Times New Roman"/>
          <w:color w:val="000000"/>
          <w:szCs w:val="32"/>
        </w:rPr>
        <w:t>可在具备候选资格的人员中依次递补。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eastAsia="黑体"/>
          <w:color w:val="000000"/>
          <w:szCs w:val="32"/>
        </w:rPr>
      </w:pPr>
      <w:r>
        <w:rPr>
          <w:rFonts w:hint="eastAsia" w:ascii="Times New Roman" w:eastAsia="黑体"/>
          <w:color w:val="000000"/>
          <w:szCs w:val="32"/>
          <w:lang w:val="en-US" w:eastAsia="zh-CN"/>
        </w:rPr>
        <w:t>六</w:t>
      </w:r>
      <w:r>
        <w:rPr>
          <w:rFonts w:ascii="Times New Roman" w:eastAsia="黑体"/>
          <w:color w:val="000000"/>
          <w:szCs w:val="32"/>
        </w:rPr>
        <w:t>、其他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18"/>
          <w:tab w:val="left" w:pos="3914"/>
          <w:tab w:val="left" w:pos="6137"/>
        </w:tabs>
        <w:kinsoku/>
        <w:wordWrap/>
        <w:overflowPunct/>
        <w:topLinePunct w:val="0"/>
        <w:bidi w:val="0"/>
        <w:spacing w:line="560" w:lineRule="exact"/>
        <w:ind w:left="0" w:firstLine="606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（一）考试期间，考生如出现不适症状，应及时报告并自觉服从考务人员管理，配合接受相应安排。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（二）</w:t>
      </w:r>
      <w:r>
        <w:rPr>
          <w:rFonts w:hint="default"/>
          <w:color w:val="auto"/>
          <w:highlight w:val="none"/>
          <w:lang w:val="en-US" w:eastAsia="zh-CN"/>
        </w:rPr>
        <w:t>本公告由</w:t>
      </w:r>
      <w:r>
        <w:rPr>
          <w:rFonts w:hint="eastAsia"/>
          <w:color w:val="auto"/>
          <w:highlight w:val="none"/>
          <w:lang w:val="en-US" w:eastAsia="zh-CN"/>
        </w:rPr>
        <w:t>江南中街道办事处</w:t>
      </w:r>
      <w:r>
        <w:rPr>
          <w:rFonts w:hint="default"/>
          <w:color w:val="auto"/>
          <w:highlight w:val="none"/>
          <w:lang w:val="en-US" w:eastAsia="zh-CN"/>
        </w:rPr>
        <w:t>负责解释</w:t>
      </w:r>
      <w:r>
        <w:rPr>
          <w:rFonts w:hint="eastAsia"/>
          <w:color w:val="auto"/>
          <w:highlight w:val="none"/>
          <w:lang w:val="en-US" w:eastAsia="zh-CN"/>
        </w:rPr>
        <w:t>，</w:t>
      </w:r>
      <w:r>
        <w:rPr>
          <w:rFonts w:hint="default"/>
          <w:color w:val="auto"/>
          <w:highlight w:val="none"/>
          <w:lang w:val="en-US" w:eastAsia="zh-CN"/>
        </w:rPr>
        <w:t>未尽事宜按</w:t>
      </w:r>
      <w:r>
        <w:rPr>
          <w:rFonts w:hint="eastAsia"/>
          <w:color w:val="auto"/>
          <w:highlight w:val="none"/>
          <w:lang w:val="en-US" w:eastAsia="zh-CN"/>
        </w:rPr>
        <w:t>本单位</w:t>
      </w:r>
      <w:r>
        <w:rPr>
          <w:rFonts w:hint="default"/>
          <w:color w:val="auto"/>
          <w:highlight w:val="none"/>
          <w:lang w:val="en-US" w:eastAsia="zh-CN"/>
        </w:rPr>
        <w:t>有关规定执行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招考管理咨询电话：020-84242555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网上报名技术咨询电话：020-82402651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电话咨询时间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（工作日）</w:t>
      </w:r>
      <w:r>
        <w:rPr>
          <w:rFonts w:hint="eastAsia"/>
          <w:color w:val="auto"/>
          <w:highlight w:val="none"/>
          <w:lang w:val="en-US" w:eastAsia="zh-CN"/>
        </w:rPr>
        <w:t>：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2024年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12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16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日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至12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18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日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9:30—11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: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30、14:30—17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: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30</w:t>
      </w:r>
      <w:r>
        <w:rPr>
          <w:rFonts w:hint="eastAsia" w:ascii="Times New Roman"/>
          <w:b w:val="0"/>
          <w:bCs w:val="0"/>
          <w:color w:val="auto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1663" w:right="1280" w:hanging="1667" w:hangingChars="550"/>
        <w:textAlignment w:val="auto"/>
        <w:rPr>
          <w:rFonts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1280"/>
        <w:textAlignment w:val="auto"/>
        <w:rPr>
          <w:rFonts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1280" w:firstLine="2879" w:firstLineChars="95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</w:t>
      </w:r>
      <w:r>
        <w:rPr>
          <w:rFonts w:hint="eastAsia" w:ascii="Times New Roman" w:cs="Times New Roman"/>
          <w:color w:val="000000"/>
          <w:szCs w:val="32"/>
          <w:lang w:eastAsia="zh-CN"/>
        </w:rPr>
        <w:t>广州市海珠区江南中街道办事处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1280" w:firstLine="4112" w:firstLineChars="1357"/>
        <w:textAlignment w:val="auto"/>
      </w:pPr>
      <w:r>
        <w:rPr>
          <w:rFonts w:hint="default"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cs="Times New Roman"/>
          <w:color w:val="000000"/>
          <w:lang w:val="en-US" w:eastAsia="zh-CN"/>
        </w:rPr>
        <w:t>2024</w:t>
      </w:r>
      <w:r>
        <w:rPr>
          <w:rFonts w:hint="default" w:ascii="Times New Roman" w:hAnsi="Times New Roman" w:cs="Times New Roman"/>
          <w:color w:val="000000"/>
        </w:rPr>
        <w:t>年</w:t>
      </w:r>
      <w:r>
        <w:rPr>
          <w:rFonts w:hint="eastAsia" w:ascii="Times New Roman" w:cs="Times New Roman"/>
          <w:color w:val="000000"/>
          <w:lang w:val="en-US" w:eastAsia="zh-CN"/>
        </w:rPr>
        <w:t>12</w:t>
      </w:r>
      <w:r>
        <w:rPr>
          <w:rFonts w:hint="default" w:ascii="Times New Roman" w:hAnsi="Times New Roman" w:cs="Times New Roman"/>
          <w:color w:val="000000"/>
        </w:rPr>
        <w:t>月</w:t>
      </w:r>
      <w:r>
        <w:rPr>
          <w:rFonts w:hint="eastAsia" w:ascii="Times New Roman" w:cs="Times New Roman"/>
          <w:color w:val="000000"/>
          <w:lang w:val="en-US" w:eastAsia="zh-CN"/>
        </w:rPr>
        <w:t>13</w:t>
      </w:r>
      <w:r>
        <w:rPr>
          <w:rFonts w:hint="default" w:ascii="Times New Roman" w:hAnsi="Times New Roman" w:cs="Times New Roman"/>
          <w:color w:val="000000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74" w:bottom="1304" w:left="1587" w:header="851" w:footer="851" w:gutter="0"/>
      <w:cols w:space="720" w:num="1"/>
      <w:docGrid w:type="linesAndChars" w:linePitch="618" w:charSpace="-3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72"/>
    <w:rsid w:val="000A60C1"/>
    <w:rsid w:val="001B0670"/>
    <w:rsid w:val="001E6E82"/>
    <w:rsid w:val="00244761"/>
    <w:rsid w:val="00362F12"/>
    <w:rsid w:val="003E60B1"/>
    <w:rsid w:val="00823890"/>
    <w:rsid w:val="00837BE9"/>
    <w:rsid w:val="00863720"/>
    <w:rsid w:val="00870613"/>
    <w:rsid w:val="00981072"/>
    <w:rsid w:val="009D26D0"/>
    <w:rsid w:val="00A6195E"/>
    <w:rsid w:val="00B744A2"/>
    <w:rsid w:val="00C11F49"/>
    <w:rsid w:val="00C43DA5"/>
    <w:rsid w:val="00CB4F09"/>
    <w:rsid w:val="00CC60F1"/>
    <w:rsid w:val="00CF63D0"/>
    <w:rsid w:val="00DB65AE"/>
    <w:rsid w:val="00F115C4"/>
    <w:rsid w:val="010A19A4"/>
    <w:rsid w:val="010F0C3D"/>
    <w:rsid w:val="011D06D7"/>
    <w:rsid w:val="012D41B7"/>
    <w:rsid w:val="0180704B"/>
    <w:rsid w:val="01BE4A92"/>
    <w:rsid w:val="01C52E6D"/>
    <w:rsid w:val="01C645BF"/>
    <w:rsid w:val="01D16C75"/>
    <w:rsid w:val="01D81679"/>
    <w:rsid w:val="01DD63EA"/>
    <w:rsid w:val="0200478B"/>
    <w:rsid w:val="021E60CE"/>
    <w:rsid w:val="022E5A0A"/>
    <w:rsid w:val="023B3183"/>
    <w:rsid w:val="026B51C5"/>
    <w:rsid w:val="02AE4D08"/>
    <w:rsid w:val="02B831F4"/>
    <w:rsid w:val="02C42E8C"/>
    <w:rsid w:val="02DE1D5C"/>
    <w:rsid w:val="02E04A6D"/>
    <w:rsid w:val="02E12E29"/>
    <w:rsid w:val="02EB15B4"/>
    <w:rsid w:val="02F70477"/>
    <w:rsid w:val="031356CF"/>
    <w:rsid w:val="032D5A7F"/>
    <w:rsid w:val="033A17C3"/>
    <w:rsid w:val="033D73C7"/>
    <w:rsid w:val="034A016E"/>
    <w:rsid w:val="034A4C37"/>
    <w:rsid w:val="03520341"/>
    <w:rsid w:val="037814CB"/>
    <w:rsid w:val="037E7861"/>
    <w:rsid w:val="03896200"/>
    <w:rsid w:val="039F1C8F"/>
    <w:rsid w:val="03B40F6F"/>
    <w:rsid w:val="03B42C40"/>
    <w:rsid w:val="03D234DF"/>
    <w:rsid w:val="03D60F32"/>
    <w:rsid w:val="0414165D"/>
    <w:rsid w:val="042D17EC"/>
    <w:rsid w:val="04490E7C"/>
    <w:rsid w:val="0488694A"/>
    <w:rsid w:val="048C5C60"/>
    <w:rsid w:val="04A61609"/>
    <w:rsid w:val="04B30270"/>
    <w:rsid w:val="04CB31E2"/>
    <w:rsid w:val="050271D4"/>
    <w:rsid w:val="052C1438"/>
    <w:rsid w:val="05453330"/>
    <w:rsid w:val="05531DF0"/>
    <w:rsid w:val="055B4DF7"/>
    <w:rsid w:val="056B0A79"/>
    <w:rsid w:val="057B69D6"/>
    <w:rsid w:val="05802131"/>
    <w:rsid w:val="05E37F59"/>
    <w:rsid w:val="06124402"/>
    <w:rsid w:val="061717E4"/>
    <w:rsid w:val="061C03D5"/>
    <w:rsid w:val="06272518"/>
    <w:rsid w:val="062E131F"/>
    <w:rsid w:val="06606937"/>
    <w:rsid w:val="06871284"/>
    <w:rsid w:val="068F6C3B"/>
    <w:rsid w:val="06905AEB"/>
    <w:rsid w:val="06AF3E81"/>
    <w:rsid w:val="06B86B70"/>
    <w:rsid w:val="06C71627"/>
    <w:rsid w:val="06DC07F5"/>
    <w:rsid w:val="06E63795"/>
    <w:rsid w:val="06E741D2"/>
    <w:rsid w:val="071746B8"/>
    <w:rsid w:val="07224B7D"/>
    <w:rsid w:val="073026D1"/>
    <w:rsid w:val="07327365"/>
    <w:rsid w:val="07421853"/>
    <w:rsid w:val="07985552"/>
    <w:rsid w:val="07AA2C6C"/>
    <w:rsid w:val="07B461B6"/>
    <w:rsid w:val="07D16619"/>
    <w:rsid w:val="07D819A5"/>
    <w:rsid w:val="07E0119D"/>
    <w:rsid w:val="07E10BF4"/>
    <w:rsid w:val="08236E3C"/>
    <w:rsid w:val="082E7F8E"/>
    <w:rsid w:val="08404557"/>
    <w:rsid w:val="0854682F"/>
    <w:rsid w:val="08844A6E"/>
    <w:rsid w:val="08886D09"/>
    <w:rsid w:val="089E4043"/>
    <w:rsid w:val="08A800DC"/>
    <w:rsid w:val="08C53FD5"/>
    <w:rsid w:val="08FF4CFF"/>
    <w:rsid w:val="0906755D"/>
    <w:rsid w:val="090A658D"/>
    <w:rsid w:val="090C7DD0"/>
    <w:rsid w:val="09166826"/>
    <w:rsid w:val="092E020B"/>
    <w:rsid w:val="09786C77"/>
    <w:rsid w:val="097E6EE9"/>
    <w:rsid w:val="097F6F3E"/>
    <w:rsid w:val="09804398"/>
    <w:rsid w:val="099D2346"/>
    <w:rsid w:val="09A90F07"/>
    <w:rsid w:val="09B621DC"/>
    <w:rsid w:val="09D67C00"/>
    <w:rsid w:val="09D80937"/>
    <w:rsid w:val="09E86319"/>
    <w:rsid w:val="09F64E4F"/>
    <w:rsid w:val="0A007C03"/>
    <w:rsid w:val="0A016DA2"/>
    <w:rsid w:val="0A0675F5"/>
    <w:rsid w:val="0A096B70"/>
    <w:rsid w:val="0A261A81"/>
    <w:rsid w:val="0A2D3C5F"/>
    <w:rsid w:val="0A6B2C40"/>
    <w:rsid w:val="0A754762"/>
    <w:rsid w:val="0A7A757E"/>
    <w:rsid w:val="0A822E2C"/>
    <w:rsid w:val="0A887E1D"/>
    <w:rsid w:val="0A8E7E85"/>
    <w:rsid w:val="0A9118E9"/>
    <w:rsid w:val="0AA641C1"/>
    <w:rsid w:val="0AA96C91"/>
    <w:rsid w:val="0AB33EFD"/>
    <w:rsid w:val="0ACE0E54"/>
    <w:rsid w:val="0AD53723"/>
    <w:rsid w:val="0AE84EFB"/>
    <w:rsid w:val="0B0F3AFC"/>
    <w:rsid w:val="0B100A6A"/>
    <w:rsid w:val="0B297EBA"/>
    <w:rsid w:val="0B713F50"/>
    <w:rsid w:val="0BA26BE1"/>
    <w:rsid w:val="0BAE47F0"/>
    <w:rsid w:val="0BAE5FAB"/>
    <w:rsid w:val="0BCC5F66"/>
    <w:rsid w:val="0BCF5683"/>
    <w:rsid w:val="0BEA7BD0"/>
    <w:rsid w:val="0C0A68AB"/>
    <w:rsid w:val="0C306DAF"/>
    <w:rsid w:val="0C3A0900"/>
    <w:rsid w:val="0C4703C6"/>
    <w:rsid w:val="0C516FFD"/>
    <w:rsid w:val="0C611C6E"/>
    <w:rsid w:val="0C6634CA"/>
    <w:rsid w:val="0C677F8C"/>
    <w:rsid w:val="0C7033A1"/>
    <w:rsid w:val="0CB41624"/>
    <w:rsid w:val="0CC436FA"/>
    <w:rsid w:val="0D043722"/>
    <w:rsid w:val="0D2A2B71"/>
    <w:rsid w:val="0D3312A4"/>
    <w:rsid w:val="0D4234FE"/>
    <w:rsid w:val="0D8618CC"/>
    <w:rsid w:val="0D871582"/>
    <w:rsid w:val="0DA6534E"/>
    <w:rsid w:val="0DAB458D"/>
    <w:rsid w:val="0DAD6382"/>
    <w:rsid w:val="0DBC29AE"/>
    <w:rsid w:val="0DEC5C75"/>
    <w:rsid w:val="0E0924C5"/>
    <w:rsid w:val="0E200CD9"/>
    <w:rsid w:val="0E3148E9"/>
    <w:rsid w:val="0E364385"/>
    <w:rsid w:val="0E3676B7"/>
    <w:rsid w:val="0E50413E"/>
    <w:rsid w:val="0E776DD3"/>
    <w:rsid w:val="0ECA2ECD"/>
    <w:rsid w:val="0ECE7710"/>
    <w:rsid w:val="0EE21473"/>
    <w:rsid w:val="0EE97D11"/>
    <w:rsid w:val="0F070537"/>
    <w:rsid w:val="0F09069F"/>
    <w:rsid w:val="0F0F1C81"/>
    <w:rsid w:val="0F171E00"/>
    <w:rsid w:val="0F1E1591"/>
    <w:rsid w:val="0F297A0B"/>
    <w:rsid w:val="0F4B6FA5"/>
    <w:rsid w:val="0F516F04"/>
    <w:rsid w:val="0F696AF1"/>
    <w:rsid w:val="0F771D92"/>
    <w:rsid w:val="0F9A665A"/>
    <w:rsid w:val="0FEB18CA"/>
    <w:rsid w:val="0FEC2123"/>
    <w:rsid w:val="0FED291A"/>
    <w:rsid w:val="0FF62891"/>
    <w:rsid w:val="0FF71B4E"/>
    <w:rsid w:val="1024618E"/>
    <w:rsid w:val="10255A92"/>
    <w:rsid w:val="10256A44"/>
    <w:rsid w:val="10581C85"/>
    <w:rsid w:val="10651136"/>
    <w:rsid w:val="109E3A14"/>
    <w:rsid w:val="10C262D3"/>
    <w:rsid w:val="10FF6641"/>
    <w:rsid w:val="110935BF"/>
    <w:rsid w:val="111754F4"/>
    <w:rsid w:val="11402E47"/>
    <w:rsid w:val="11427B1D"/>
    <w:rsid w:val="11542DDE"/>
    <w:rsid w:val="11871FE9"/>
    <w:rsid w:val="11AB4B25"/>
    <w:rsid w:val="11B0465B"/>
    <w:rsid w:val="11C55E4B"/>
    <w:rsid w:val="11C77E0E"/>
    <w:rsid w:val="11E15687"/>
    <w:rsid w:val="11FB047F"/>
    <w:rsid w:val="12032A54"/>
    <w:rsid w:val="122C6A3F"/>
    <w:rsid w:val="12384F07"/>
    <w:rsid w:val="124B1ED2"/>
    <w:rsid w:val="126B3542"/>
    <w:rsid w:val="126E7F44"/>
    <w:rsid w:val="127F16B0"/>
    <w:rsid w:val="12807272"/>
    <w:rsid w:val="128F3135"/>
    <w:rsid w:val="12984EB3"/>
    <w:rsid w:val="12CB15F9"/>
    <w:rsid w:val="12DA2896"/>
    <w:rsid w:val="12DB01A4"/>
    <w:rsid w:val="12E65D87"/>
    <w:rsid w:val="13163206"/>
    <w:rsid w:val="131A3BE2"/>
    <w:rsid w:val="132A7EE8"/>
    <w:rsid w:val="13307628"/>
    <w:rsid w:val="134B3EAB"/>
    <w:rsid w:val="138274AA"/>
    <w:rsid w:val="13BA3F25"/>
    <w:rsid w:val="13DA2FB7"/>
    <w:rsid w:val="13EC08C8"/>
    <w:rsid w:val="13FB077D"/>
    <w:rsid w:val="140465D5"/>
    <w:rsid w:val="1443384D"/>
    <w:rsid w:val="1445146C"/>
    <w:rsid w:val="145D1E9B"/>
    <w:rsid w:val="145F2136"/>
    <w:rsid w:val="14667EEF"/>
    <w:rsid w:val="14753538"/>
    <w:rsid w:val="14907CAC"/>
    <w:rsid w:val="1496750C"/>
    <w:rsid w:val="14B421AB"/>
    <w:rsid w:val="14C23F22"/>
    <w:rsid w:val="14CF1F56"/>
    <w:rsid w:val="14D30D70"/>
    <w:rsid w:val="14F43AFB"/>
    <w:rsid w:val="14FC44FD"/>
    <w:rsid w:val="1539288C"/>
    <w:rsid w:val="154C63E9"/>
    <w:rsid w:val="15BE1E10"/>
    <w:rsid w:val="15D619B6"/>
    <w:rsid w:val="15FD2426"/>
    <w:rsid w:val="161D073E"/>
    <w:rsid w:val="16254807"/>
    <w:rsid w:val="162B2B47"/>
    <w:rsid w:val="16395BD5"/>
    <w:rsid w:val="163F7416"/>
    <w:rsid w:val="165866D3"/>
    <w:rsid w:val="16A72C35"/>
    <w:rsid w:val="16B70332"/>
    <w:rsid w:val="16CB1A91"/>
    <w:rsid w:val="16DE56C1"/>
    <w:rsid w:val="16E0260F"/>
    <w:rsid w:val="170D6539"/>
    <w:rsid w:val="17107A16"/>
    <w:rsid w:val="174066A0"/>
    <w:rsid w:val="177B1206"/>
    <w:rsid w:val="17A67390"/>
    <w:rsid w:val="17B11CF6"/>
    <w:rsid w:val="17B75ECB"/>
    <w:rsid w:val="17D411B9"/>
    <w:rsid w:val="17D516DA"/>
    <w:rsid w:val="17E233F6"/>
    <w:rsid w:val="17E31981"/>
    <w:rsid w:val="181A70CC"/>
    <w:rsid w:val="181D3E20"/>
    <w:rsid w:val="182848C1"/>
    <w:rsid w:val="185361C9"/>
    <w:rsid w:val="185B518D"/>
    <w:rsid w:val="18735B1C"/>
    <w:rsid w:val="18795819"/>
    <w:rsid w:val="187E790E"/>
    <w:rsid w:val="1884077F"/>
    <w:rsid w:val="188A34EC"/>
    <w:rsid w:val="18BD7429"/>
    <w:rsid w:val="18D84258"/>
    <w:rsid w:val="1925645D"/>
    <w:rsid w:val="1939363F"/>
    <w:rsid w:val="194678B3"/>
    <w:rsid w:val="19634B87"/>
    <w:rsid w:val="19946C1E"/>
    <w:rsid w:val="19B005BF"/>
    <w:rsid w:val="19C60933"/>
    <w:rsid w:val="19D063F2"/>
    <w:rsid w:val="19ED2477"/>
    <w:rsid w:val="19FF648E"/>
    <w:rsid w:val="1A126873"/>
    <w:rsid w:val="1A155283"/>
    <w:rsid w:val="1A1B075C"/>
    <w:rsid w:val="1A265B02"/>
    <w:rsid w:val="1A3938BF"/>
    <w:rsid w:val="1A507296"/>
    <w:rsid w:val="1A79534D"/>
    <w:rsid w:val="1A79758B"/>
    <w:rsid w:val="1ABF4805"/>
    <w:rsid w:val="1AD806D4"/>
    <w:rsid w:val="1AF60C3C"/>
    <w:rsid w:val="1AFD0C2C"/>
    <w:rsid w:val="1B0554CC"/>
    <w:rsid w:val="1BA36220"/>
    <w:rsid w:val="1BBB33E6"/>
    <w:rsid w:val="1BC2739D"/>
    <w:rsid w:val="1C15281A"/>
    <w:rsid w:val="1C34637E"/>
    <w:rsid w:val="1C3D7144"/>
    <w:rsid w:val="1C4D664C"/>
    <w:rsid w:val="1C517174"/>
    <w:rsid w:val="1C5E15E4"/>
    <w:rsid w:val="1C5E25FB"/>
    <w:rsid w:val="1C627CF5"/>
    <w:rsid w:val="1C6C221D"/>
    <w:rsid w:val="1C7F4AE3"/>
    <w:rsid w:val="1C861212"/>
    <w:rsid w:val="1C9733B7"/>
    <w:rsid w:val="1CA25305"/>
    <w:rsid w:val="1CAB46D6"/>
    <w:rsid w:val="1CC20F2A"/>
    <w:rsid w:val="1CEB5643"/>
    <w:rsid w:val="1D0F3006"/>
    <w:rsid w:val="1D1A110D"/>
    <w:rsid w:val="1D3412FF"/>
    <w:rsid w:val="1D6A1B76"/>
    <w:rsid w:val="1DCA6342"/>
    <w:rsid w:val="1DE02142"/>
    <w:rsid w:val="1DEA4698"/>
    <w:rsid w:val="1DF45EAE"/>
    <w:rsid w:val="1E2373B8"/>
    <w:rsid w:val="1E497356"/>
    <w:rsid w:val="1E7B5F9D"/>
    <w:rsid w:val="1E9C0848"/>
    <w:rsid w:val="1ED43DD4"/>
    <w:rsid w:val="1F0B303C"/>
    <w:rsid w:val="1F396774"/>
    <w:rsid w:val="1F5E6B14"/>
    <w:rsid w:val="1F7369E7"/>
    <w:rsid w:val="1F7E0D1D"/>
    <w:rsid w:val="1F8E7E87"/>
    <w:rsid w:val="1F962912"/>
    <w:rsid w:val="1FA55CD9"/>
    <w:rsid w:val="1FBA6A34"/>
    <w:rsid w:val="1FBE16B1"/>
    <w:rsid w:val="1FDB7A63"/>
    <w:rsid w:val="20275E28"/>
    <w:rsid w:val="202A6ABF"/>
    <w:rsid w:val="203B2A24"/>
    <w:rsid w:val="204F1E77"/>
    <w:rsid w:val="205A32E8"/>
    <w:rsid w:val="206B4BB2"/>
    <w:rsid w:val="206D473F"/>
    <w:rsid w:val="207144DD"/>
    <w:rsid w:val="209C1AEB"/>
    <w:rsid w:val="20A43DB8"/>
    <w:rsid w:val="20B5081E"/>
    <w:rsid w:val="20C76561"/>
    <w:rsid w:val="20D82307"/>
    <w:rsid w:val="20DA0639"/>
    <w:rsid w:val="20E04CC1"/>
    <w:rsid w:val="20E264B8"/>
    <w:rsid w:val="20E809FD"/>
    <w:rsid w:val="20EA3786"/>
    <w:rsid w:val="212172CD"/>
    <w:rsid w:val="213D038D"/>
    <w:rsid w:val="214911C6"/>
    <w:rsid w:val="216232E9"/>
    <w:rsid w:val="218E06AC"/>
    <w:rsid w:val="2194398A"/>
    <w:rsid w:val="21BB264A"/>
    <w:rsid w:val="21BE795B"/>
    <w:rsid w:val="21FF04B0"/>
    <w:rsid w:val="22130DD5"/>
    <w:rsid w:val="222673A2"/>
    <w:rsid w:val="222B067E"/>
    <w:rsid w:val="224053F5"/>
    <w:rsid w:val="225B3AF1"/>
    <w:rsid w:val="22665310"/>
    <w:rsid w:val="22AD33D0"/>
    <w:rsid w:val="231E33A6"/>
    <w:rsid w:val="23666EDC"/>
    <w:rsid w:val="236A54E9"/>
    <w:rsid w:val="237B6C4F"/>
    <w:rsid w:val="238041F3"/>
    <w:rsid w:val="23EF59F7"/>
    <w:rsid w:val="24036245"/>
    <w:rsid w:val="241075C9"/>
    <w:rsid w:val="243A2E75"/>
    <w:rsid w:val="24737FBB"/>
    <w:rsid w:val="24A445C1"/>
    <w:rsid w:val="24AE0282"/>
    <w:rsid w:val="24E43350"/>
    <w:rsid w:val="24FF6C82"/>
    <w:rsid w:val="25106464"/>
    <w:rsid w:val="25155244"/>
    <w:rsid w:val="253E77AD"/>
    <w:rsid w:val="25590C81"/>
    <w:rsid w:val="258A7F3E"/>
    <w:rsid w:val="2591692D"/>
    <w:rsid w:val="259727A8"/>
    <w:rsid w:val="25BE4829"/>
    <w:rsid w:val="25E73C9C"/>
    <w:rsid w:val="25E80C62"/>
    <w:rsid w:val="2612789E"/>
    <w:rsid w:val="263C62CB"/>
    <w:rsid w:val="267D01AB"/>
    <w:rsid w:val="26A643AC"/>
    <w:rsid w:val="26C4140C"/>
    <w:rsid w:val="26D0203C"/>
    <w:rsid w:val="26D15524"/>
    <w:rsid w:val="26D2128E"/>
    <w:rsid w:val="26E50282"/>
    <w:rsid w:val="26ED756E"/>
    <w:rsid w:val="27005EF7"/>
    <w:rsid w:val="271A4076"/>
    <w:rsid w:val="2725525E"/>
    <w:rsid w:val="2727304A"/>
    <w:rsid w:val="272B78B0"/>
    <w:rsid w:val="272D1711"/>
    <w:rsid w:val="273727A5"/>
    <w:rsid w:val="27802885"/>
    <w:rsid w:val="278175B4"/>
    <w:rsid w:val="27B30351"/>
    <w:rsid w:val="27BE7BD6"/>
    <w:rsid w:val="27CB62CC"/>
    <w:rsid w:val="280421B4"/>
    <w:rsid w:val="280E62EF"/>
    <w:rsid w:val="281B07BB"/>
    <w:rsid w:val="281B273C"/>
    <w:rsid w:val="28826DAC"/>
    <w:rsid w:val="28CA39E1"/>
    <w:rsid w:val="28F95E0D"/>
    <w:rsid w:val="290757FE"/>
    <w:rsid w:val="2921546F"/>
    <w:rsid w:val="295E3F13"/>
    <w:rsid w:val="297E5795"/>
    <w:rsid w:val="298B6A4A"/>
    <w:rsid w:val="29AE7C01"/>
    <w:rsid w:val="29B65054"/>
    <w:rsid w:val="29E13C66"/>
    <w:rsid w:val="29EC2D56"/>
    <w:rsid w:val="29F354C4"/>
    <w:rsid w:val="29FC7CBC"/>
    <w:rsid w:val="2A015C30"/>
    <w:rsid w:val="2A027A87"/>
    <w:rsid w:val="2A0F1580"/>
    <w:rsid w:val="2A427759"/>
    <w:rsid w:val="2A44065C"/>
    <w:rsid w:val="2A804C11"/>
    <w:rsid w:val="2A8E2C36"/>
    <w:rsid w:val="2AA50098"/>
    <w:rsid w:val="2ADF5A43"/>
    <w:rsid w:val="2B1E2E83"/>
    <w:rsid w:val="2B1F7AD6"/>
    <w:rsid w:val="2B38195A"/>
    <w:rsid w:val="2B3F287F"/>
    <w:rsid w:val="2B754AA9"/>
    <w:rsid w:val="2B823553"/>
    <w:rsid w:val="2BAF6642"/>
    <w:rsid w:val="2BF876B5"/>
    <w:rsid w:val="2C1C4E3F"/>
    <w:rsid w:val="2C202B41"/>
    <w:rsid w:val="2C251AED"/>
    <w:rsid w:val="2C251E27"/>
    <w:rsid w:val="2C3C4C30"/>
    <w:rsid w:val="2C3E21C2"/>
    <w:rsid w:val="2C54590A"/>
    <w:rsid w:val="2C703879"/>
    <w:rsid w:val="2C711D5F"/>
    <w:rsid w:val="2C8550AF"/>
    <w:rsid w:val="2C8C4772"/>
    <w:rsid w:val="2CA021A3"/>
    <w:rsid w:val="2CAD0C90"/>
    <w:rsid w:val="2CBD5C3E"/>
    <w:rsid w:val="2D0A2BDE"/>
    <w:rsid w:val="2D285A4F"/>
    <w:rsid w:val="2D365B13"/>
    <w:rsid w:val="2D4A2B7E"/>
    <w:rsid w:val="2D591145"/>
    <w:rsid w:val="2D693F69"/>
    <w:rsid w:val="2D8639D3"/>
    <w:rsid w:val="2DB27D84"/>
    <w:rsid w:val="2DC26901"/>
    <w:rsid w:val="2DD17CFF"/>
    <w:rsid w:val="2DE2324A"/>
    <w:rsid w:val="2DE76DB9"/>
    <w:rsid w:val="2DEE454A"/>
    <w:rsid w:val="2DFE1150"/>
    <w:rsid w:val="2E562FA3"/>
    <w:rsid w:val="2E5A472B"/>
    <w:rsid w:val="2E6F34EF"/>
    <w:rsid w:val="2E752492"/>
    <w:rsid w:val="2E967656"/>
    <w:rsid w:val="2EB23A5E"/>
    <w:rsid w:val="2EB43A17"/>
    <w:rsid w:val="2EB465A0"/>
    <w:rsid w:val="2EDE58A1"/>
    <w:rsid w:val="2EEB6531"/>
    <w:rsid w:val="2F055826"/>
    <w:rsid w:val="2F082A0A"/>
    <w:rsid w:val="2F294825"/>
    <w:rsid w:val="2F32794E"/>
    <w:rsid w:val="2F432D26"/>
    <w:rsid w:val="2F505BF6"/>
    <w:rsid w:val="2F670698"/>
    <w:rsid w:val="2F712E69"/>
    <w:rsid w:val="2FA9465A"/>
    <w:rsid w:val="2FCE6E25"/>
    <w:rsid w:val="2FE75AA9"/>
    <w:rsid w:val="2FEF0DF4"/>
    <w:rsid w:val="30265F4E"/>
    <w:rsid w:val="302B29F9"/>
    <w:rsid w:val="30476BB7"/>
    <w:rsid w:val="30701CAF"/>
    <w:rsid w:val="30707394"/>
    <w:rsid w:val="307455BE"/>
    <w:rsid w:val="3078231B"/>
    <w:rsid w:val="309D2E59"/>
    <w:rsid w:val="30A606E0"/>
    <w:rsid w:val="30CB0315"/>
    <w:rsid w:val="30D42D2B"/>
    <w:rsid w:val="30E25E5B"/>
    <w:rsid w:val="30E41BCB"/>
    <w:rsid w:val="30E44FF5"/>
    <w:rsid w:val="30F35386"/>
    <w:rsid w:val="31195873"/>
    <w:rsid w:val="3162630A"/>
    <w:rsid w:val="31873996"/>
    <w:rsid w:val="31C46797"/>
    <w:rsid w:val="31DE4DCC"/>
    <w:rsid w:val="31EC6FCE"/>
    <w:rsid w:val="32003597"/>
    <w:rsid w:val="320C39DC"/>
    <w:rsid w:val="323A3407"/>
    <w:rsid w:val="324A29EA"/>
    <w:rsid w:val="3278337F"/>
    <w:rsid w:val="328D7578"/>
    <w:rsid w:val="32E419A4"/>
    <w:rsid w:val="32EB6811"/>
    <w:rsid w:val="332843B0"/>
    <w:rsid w:val="335B203F"/>
    <w:rsid w:val="33622962"/>
    <w:rsid w:val="3386092D"/>
    <w:rsid w:val="339A5FBD"/>
    <w:rsid w:val="339D1B93"/>
    <w:rsid w:val="33BA78F3"/>
    <w:rsid w:val="33C32184"/>
    <w:rsid w:val="33C75ABB"/>
    <w:rsid w:val="33CD5FB2"/>
    <w:rsid w:val="33D82345"/>
    <w:rsid w:val="33F80C9D"/>
    <w:rsid w:val="34154C46"/>
    <w:rsid w:val="3449015B"/>
    <w:rsid w:val="344C5CE5"/>
    <w:rsid w:val="346D6629"/>
    <w:rsid w:val="34753CBB"/>
    <w:rsid w:val="348D5CCA"/>
    <w:rsid w:val="34A22D54"/>
    <w:rsid w:val="34CB75CD"/>
    <w:rsid w:val="34DA2FF8"/>
    <w:rsid w:val="34E55FA8"/>
    <w:rsid w:val="350D07B1"/>
    <w:rsid w:val="354F2DA3"/>
    <w:rsid w:val="355C3435"/>
    <w:rsid w:val="3591521A"/>
    <w:rsid w:val="35920600"/>
    <w:rsid w:val="359C5D77"/>
    <w:rsid w:val="359F33D3"/>
    <w:rsid w:val="35AA4333"/>
    <w:rsid w:val="35CF3313"/>
    <w:rsid w:val="35E574D0"/>
    <w:rsid w:val="35F3125E"/>
    <w:rsid w:val="36267CD4"/>
    <w:rsid w:val="362E4607"/>
    <w:rsid w:val="36393EE2"/>
    <w:rsid w:val="3650215B"/>
    <w:rsid w:val="36556B36"/>
    <w:rsid w:val="36587F00"/>
    <w:rsid w:val="36700F41"/>
    <w:rsid w:val="368E017F"/>
    <w:rsid w:val="36905C24"/>
    <w:rsid w:val="369A2E94"/>
    <w:rsid w:val="36AF25D3"/>
    <w:rsid w:val="36E871B9"/>
    <w:rsid w:val="36EE4125"/>
    <w:rsid w:val="37291117"/>
    <w:rsid w:val="372D27F9"/>
    <w:rsid w:val="373F390E"/>
    <w:rsid w:val="376B19DB"/>
    <w:rsid w:val="37974F0B"/>
    <w:rsid w:val="37996379"/>
    <w:rsid w:val="37AD6598"/>
    <w:rsid w:val="37CB4732"/>
    <w:rsid w:val="37DE7D1D"/>
    <w:rsid w:val="381D5636"/>
    <w:rsid w:val="38491FED"/>
    <w:rsid w:val="38580ABB"/>
    <w:rsid w:val="386E1601"/>
    <w:rsid w:val="388B2249"/>
    <w:rsid w:val="38A81747"/>
    <w:rsid w:val="38BD39F8"/>
    <w:rsid w:val="38BE0400"/>
    <w:rsid w:val="38F93339"/>
    <w:rsid w:val="390C7B10"/>
    <w:rsid w:val="39204642"/>
    <w:rsid w:val="39463BFE"/>
    <w:rsid w:val="39497E10"/>
    <w:rsid w:val="394F1776"/>
    <w:rsid w:val="39754D30"/>
    <w:rsid w:val="39930F99"/>
    <w:rsid w:val="3994616F"/>
    <w:rsid w:val="3998681E"/>
    <w:rsid w:val="39A570CA"/>
    <w:rsid w:val="39B0119A"/>
    <w:rsid w:val="39B55FD7"/>
    <w:rsid w:val="39B85CCB"/>
    <w:rsid w:val="39BA5C93"/>
    <w:rsid w:val="39BC61CC"/>
    <w:rsid w:val="39C03222"/>
    <w:rsid w:val="39DF1E4F"/>
    <w:rsid w:val="39E86A5A"/>
    <w:rsid w:val="39E879A5"/>
    <w:rsid w:val="39EE433D"/>
    <w:rsid w:val="3A2E522A"/>
    <w:rsid w:val="3A8C79CC"/>
    <w:rsid w:val="3AA21389"/>
    <w:rsid w:val="3AA63042"/>
    <w:rsid w:val="3AF62378"/>
    <w:rsid w:val="3B1532D1"/>
    <w:rsid w:val="3B260E8A"/>
    <w:rsid w:val="3B2831AA"/>
    <w:rsid w:val="3B4834BF"/>
    <w:rsid w:val="3B49661E"/>
    <w:rsid w:val="3B5A0F46"/>
    <w:rsid w:val="3B684200"/>
    <w:rsid w:val="3B767FE6"/>
    <w:rsid w:val="3B8471D4"/>
    <w:rsid w:val="3B854BFE"/>
    <w:rsid w:val="3B876A28"/>
    <w:rsid w:val="3B8A1BA8"/>
    <w:rsid w:val="3BAB692D"/>
    <w:rsid w:val="3BB03A7D"/>
    <w:rsid w:val="3BE23A03"/>
    <w:rsid w:val="3C1C1F4D"/>
    <w:rsid w:val="3C3C7725"/>
    <w:rsid w:val="3C974A92"/>
    <w:rsid w:val="3CA3246B"/>
    <w:rsid w:val="3CAE5B70"/>
    <w:rsid w:val="3CBF52AA"/>
    <w:rsid w:val="3CE526D9"/>
    <w:rsid w:val="3CE80E7B"/>
    <w:rsid w:val="3CF02CC7"/>
    <w:rsid w:val="3D175244"/>
    <w:rsid w:val="3D6A64B9"/>
    <w:rsid w:val="3D710B44"/>
    <w:rsid w:val="3D711B10"/>
    <w:rsid w:val="3D8762B9"/>
    <w:rsid w:val="3DAC3C6C"/>
    <w:rsid w:val="3E3417AC"/>
    <w:rsid w:val="3E452BF9"/>
    <w:rsid w:val="3E715453"/>
    <w:rsid w:val="3E83565B"/>
    <w:rsid w:val="3E867950"/>
    <w:rsid w:val="3E88283F"/>
    <w:rsid w:val="3E9739FC"/>
    <w:rsid w:val="3EA476A1"/>
    <w:rsid w:val="3EAE2EDE"/>
    <w:rsid w:val="3EC107C7"/>
    <w:rsid w:val="3ECC0B24"/>
    <w:rsid w:val="3EEF1269"/>
    <w:rsid w:val="3EF47754"/>
    <w:rsid w:val="3F3135EA"/>
    <w:rsid w:val="3F8A7776"/>
    <w:rsid w:val="3FB17F87"/>
    <w:rsid w:val="3FF85E0B"/>
    <w:rsid w:val="401E26D1"/>
    <w:rsid w:val="40237C0B"/>
    <w:rsid w:val="404623DD"/>
    <w:rsid w:val="405E2D24"/>
    <w:rsid w:val="406A1CF3"/>
    <w:rsid w:val="407A3B32"/>
    <w:rsid w:val="407E7F8C"/>
    <w:rsid w:val="40837902"/>
    <w:rsid w:val="408A2E4D"/>
    <w:rsid w:val="4094704E"/>
    <w:rsid w:val="409B2E8F"/>
    <w:rsid w:val="40A36263"/>
    <w:rsid w:val="40B6727C"/>
    <w:rsid w:val="40C17140"/>
    <w:rsid w:val="40C84AD7"/>
    <w:rsid w:val="40E41838"/>
    <w:rsid w:val="41086A27"/>
    <w:rsid w:val="411C16BC"/>
    <w:rsid w:val="412C66E6"/>
    <w:rsid w:val="41944B24"/>
    <w:rsid w:val="41A1661F"/>
    <w:rsid w:val="41A2753E"/>
    <w:rsid w:val="41CB3C0D"/>
    <w:rsid w:val="41D95F9B"/>
    <w:rsid w:val="41FF6F29"/>
    <w:rsid w:val="42054ADF"/>
    <w:rsid w:val="421439A1"/>
    <w:rsid w:val="421A0887"/>
    <w:rsid w:val="42315B46"/>
    <w:rsid w:val="423E35F9"/>
    <w:rsid w:val="424118B4"/>
    <w:rsid w:val="425200F2"/>
    <w:rsid w:val="425538E1"/>
    <w:rsid w:val="425D331B"/>
    <w:rsid w:val="426F2434"/>
    <w:rsid w:val="426F6D61"/>
    <w:rsid w:val="427F1E99"/>
    <w:rsid w:val="429C2793"/>
    <w:rsid w:val="42B062D0"/>
    <w:rsid w:val="42BD727E"/>
    <w:rsid w:val="42CE661B"/>
    <w:rsid w:val="42D23861"/>
    <w:rsid w:val="42D82BE9"/>
    <w:rsid w:val="42E84A3D"/>
    <w:rsid w:val="42ED066C"/>
    <w:rsid w:val="43711795"/>
    <w:rsid w:val="43730823"/>
    <w:rsid w:val="437F69CD"/>
    <w:rsid w:val="439B51E5"/>
    <w:rsid w:val="43DE0348"/>
    <w:rsid w:val="43EA2293"/>
    <w:rsid w:val="44043BBD"/>
    <w:rsid w:val="440A7D5C"/>
    <w:rsid w:val="441F2222"/>
    <w:rsid w:val="44654C21"/>
    <w:rsid w:val="446767A5"/>
    <w:rsid w:val="44957E67"/>
    <w:rsid w:val="44B13D76"/>
    <w:rsid w:val="44C974D1"/>
    <w:rsid w:val="44CD1008"/>
    <w:rsid w:val="45335277"/>
    <w:rsid w:val="453F0951"/>
    <w:rsid w:val="455B59C0"/>
    <w:rsid w:val="45605924"/>
    <w:rsid w:val="456C5DFE"/>
    <w:rsid w:val="45A7719D"/>
    <w:rsid w:val="45BD3DD7"/>
    <w:rsid w:val="45CE1528"/>
    <w:rsid w:val="45D07979"/>
    <w:rsid w:val="45E018D8"/>
    <w:rsid w:val="46050341"/>
    <w:rsid w:val="460F6EAD"/>
    <w:rsid w:val="462B3F33"/>
    <w:rsid w:val="462B64AE"/>
    <w:rsid w:val="464F2BB7"/>
    <w:rsid w:val="465B7C72"/>
    <w:rsid w:val="46763818"/>
    <w:rsid w:val="468E5E1A"/>
    <w:rsid w:val="469A284D"/>
    <w:rsid w:val="46A60CEB"/>
    <w:rsid w:val="46A65137"/>
    <w:rsid w:val="46AF0B40"/>
    <w:rsid w:val="46DE624E"/>
    <w:rsid w:val="46F15844"/>
    <w:rsid w:val="471000E6"/>
    <w:rsid w:val="472E6C9C"/>
    <w:rsid w:val="474252B5"/>
    <w:rsid w:val="47597D7C"/>
    <w:rsid w:val="477A139E"/>
    <w:rsid w:val="477C4CCC"/>
    <w:rsid w:val="477D38E0"/>
    <w:rsid w:val="47A807CE"/>
    <w:rsid w:val="47BA1C56"/>
    <w:rsid w:val="47BF3F42"/>
    <w:rsid w:val="47E86AA2"/>
    <w:rsid w:val="47FA38C7"/>
    <w:rsid w:val="4809643D"/>
    <w:rsid w:val="48370127"/>
    <w:rsid w:val="48421DF1"/>
    <w:rsid w:val="484810BB"/>
    <w:rsid w:val="485502C6"/>
    <w:rsid w:val="48751E24"/>
    <w:rsid w:val="48817886"/>
    <w:rsid w:val="48A70E24"/>
    <w:rsid w:val="48A830CF"/>
    <w:rsid w:val="48AF060D"/>
    <w:rsid w:val="4911156B"/>
    <w:rsid w:val="49206B45"/>
    <w:rsid w:val="49311F5D"/>
    <w:rsid w:val="493769A9"/>
    <w:rsid w:val="493D7A87"/>
    <w:rsid w:val="49AA64A0"/>
    <w:rsid w:val="49C61EA0"/>
    <w:rsid w:val="49EB36E6"/>
    <w:rsid w:val="49EC5A07"/>
    <w:rsid w:val="4A295DCA"/>
    <w:rsid w:val="4A417D42"/>
    <w:rsid w:val="4A6F5C94"/>
    <w:rsid w:val="4A7671D8"/>
    <w:rsid w:val="4A9E0206"/>
    <w:rsid w:val="4ADA73C0"/>
    <w:rsid w:val="4AEA0896"/>
    <w:rsid w:val="4AF83093"/>
    <w:rsid w:val="4AFD6F39"/>
    <w:rsid w:val="4B017DB3"/>
    <w:rsid w:val="4B096CA5"/>
    <w:rsid w:val="4B25446A"/>
    <w:rsid w:val="4B4D27CD"/>
    <w:rsid w:val="4B4E44CD"/>
    <w:rsid w:val="4BA65B18"/>
    <w:rsid w:val="4BB723D8"/>
    <w:rsid w:val="4BBA0A85"/>
    <w:rsid w:val="4BFC53CD"/>
    <w:rsid w:val="4C156A8B"/>
    <w:rsid w:val="4C1D5D06"/>
    <w:rsid w:val="4C340B2D"/>
    <w:rsid w:val="4C617E86"/>
    <w:rsid w:val="4C6A181D"/>
    <w:rsid w:val="4CBB32DC"/>
    <w:rsid w:val="4CD413F6"/>
    <w:rsid w:val="4CE3771E"/>
    <w:rsid w:val="4CE6416C"/>
    <w:rsid w:val="4CF570ED"/>
    <w:rsid w:val="4D00106B"/>
    <w:rsid w:val="4D38480E"/>
    <w:rsid w:val="4D4541AC"/>
    <w:rsid w:val="4D552AC9"/>
    <w:rsid w:val="4D5F7103"/>
    <w:rsid w:val="4D6467A9"/>
    <w:rsid w:val="4D8E6E8D"/>
    <w:rsid w:val="4DCA7050"/>
    <w:rsid w:val="4DE529B2"/>
    <w:rsid w:val="4E035A44"/>
    <w:rsid w:val="4E1669A4"/>
    <w:rsid w:val="4E1F0FAB"/>
    <w:rsid w:val="4E816802"/>
    <w:rsid w:val="4E875F33"/>
    <w:rsid w:val="4E9904A5"/>
    <w:rsid w:val="4EE521E7"/>
    <w:rsid w:val="4EF5171F"/>
    <w:rsid w:val="4EF605D4"/>
    <w:rsid w:val="4F1A33D2"/>
    <w:rsid w:val="4F4F7D7C"/>
    <w:rsid w:val="4F6A6652"/>
    <w:rsid w:val="4F713E11"/>
    <w:rsid w:val="4F7A4FB2"/>
    <w:rsid w:val="4F7D7923"/>
    <w:rsid w:val="4F847CD8"/>
    <w:rsid w:val="4F8B5C5E"/>
    <w:rsid w:val="4FB17059"/>
    <w:rsid w:val="4FDA5CC5"/>
    <w:rsid w:val="4FE5265F"/>
    <w:rsid w:val="501A6313"/>
    <w:rsid w:val="50375FF0"/>
    <w:rsid w:val="504B61C5"/>
    <w:rsid w:val="50532616"/>
    <w:rsid w:val="506202AE"/>
    <w:rsid w:val="508C1D6C"/>
    <w:rsid w:val="50A03445"/>
    <w:rsid w:val="50A71A8E"/>
    <w:rsid w:val="50B84A4B"/>
    <w:rsid w:val="512B2EDC"/>
    <w:rsid w:val="517C05AF"/>
    <w:rsid w:val="51827E58"/>
    <w:rsid w:val="51E2399A"/>
    <w:rsid w:val="51E2638A"/>
    <w:rsid w:val="51F25390"/>
    <w:rsid w:val="51FD7F7A"/>
    <w:rsid w:val="520E48B9"/>
    <w:rsid w:val="521505F5"/>
    <w:rsid w:val="52354D59"/>
    <w:rsid w:val="5259284C"/>
    <w:rsid w:val="527C74D2"/>
    <w:rsid w:val="52967AE4"/>
    <w:rsid w:val="52A541B1"/>
    <w:rsid w:val="52D44E84"/>
    <w:rsid w:val="52D60FED"/>
    <w:rsid w:val="52D86C72"/>
    <w:rsid w:val="52DA1D27"/>
    <w:rsid w:val="52DF3E7A"/>
    <w:rsid w:val="532B3924"/>
    <w:rsid w:val="533136D2"/>
    <w:rsid w:val="53323E40"/>
    <w:rsid w:val="534054B0"/>
    <w:rsid w:val="53522537"/>
    <w:rsid w:val="53584CF2"/>
    <w:rsid w:val="53585E0C"/>
    <w:rsid w:val="537D2251"/>
    <w:rsid w:val="53DA7219"/>
    <w:rsid w:val="53EC250A"/>
    <w:rsid w:val="54047D6A"/>
    <w:rsid w:val="540752EA"/>
    <w:rsid w:val="54141C2B"/>
    <w:rsid w:val="541B46C0"/>
    <w:rsid w:val="54260365"/>
    <w:rsid w:val="54794072"/>
    <w:rsid w:val="54E11F12"/>
    <w:rsid w:val="54E644C2"/>
    <w:rsid w:val="54F356B7"/>
    <w:rsid w:val="550E3F3E"/>
    <w:rsid w:val="55300EE5"/>
    <w:rsid w:val="55374200"/>
    <w:rsid w:val="5538196E"/>
    <w:rsid w:val="55384477"/>
    <w:rsid w:val="55456B6B"/>
    <w:rsid w:val="55590F36"/>
    <w:rsid w:val="557B1187"/>
    <w:rsid w:val="559D1B08"/>
    <w:rsid w:val="55A527E4"/>
    <w:rsid w:val="55E84605"/>
    <w:rsid w:val="561B5FBE"/>
    <w:rsid w:val="5627371A"/>
    <w:rsid w:val="5637205A"/>
    <w:rsid w:val="564A7C0A"/>
    <w:rsid w:val="565571BB"/>
    <w:rsid w:val="568656D0"/>
    <w:rsid w:val="5694391B"/>
    <w:rsid w:val="56A56557"/>
    <w:rsid w:val="56EF4D0A"/>
    <w:rsid w:val="57101AA9"/>
    <w:rsid w:val="57344470"/>
    <w:rsid w:val="57737214"/>
    <w:rsid w:val="577513E5"/>
    <w:rsid w:val="57954D83"/>
    <w:rsid w:val="57BF132B"/>
    <w:rsid w:val="57DA4043"/>
    <w:rsid w:val="57E25245"/>
    <w:rsid w:val="57F220E6"/>
    <w:rsid w:val="57F33645"/>
    <w:rsid w:val="580A14D1"/>
    <w:rsid w:val="58101509"/>
    <w:rsid w:val="581663E6"/>
    <w:rsid w:val="581C3DBC"/>
    <w:rsid w:val="58272CF9"/>
    <w:rsid w:val="58281C99"/>
    <w:rsid w:val="583301BC"/>
    <w:rsid w:val="58406086"/>
    <w:rsid w:val="58407534"/>
    <w:rsid w:val="5874184B"/>
    <w:rsid w:val="587848A9"/>
    <w:rsid w:val="587B00DC"/>
    <w:rsid w:val="588847BA"/>
    <w:rsid w:val="588B1F60"/>
    <w:rsid w:val="58AD3AB7"/>
    <w:rsid w:val="58AE139D"/>
    <w:rsid w:val="58BC56BA"/>
    <w:rsid w:val="58D63D2F"/>
    <w:rsid w:val="58F53BE8"/>
    <w:rsid w:val="58FC2610"/>
    <w:rsid w:val="58FF6DD4"/>
    <w:rsid w:val="59011F37"/>
    <w:rsid w:val="59093AF0"/>
    <w:rsid w:val="59122BD6"/>
    <w:rsid w:val="59426807"/>
    <w:rsid w:val="594C4DA1"/>
    <w:rsid w:val="594D039D"/>
    <w:rsid w:val="59594EDB"/>
    <w:rsid w:val="59657EF3"/>
    <w:rsid w:val="59661A8A"/>
    <w:rsid w:val="596A208E"/>
    <w:rsid w:val="596D606A"/>
    <w:rsid w:val="597A587A"/>
    <w:rsid w:val="59810975"/>
    <w:rsid w:val="59A22732"/>
    <w:rsid w:val="59A2482F"/>
    <w:rsid w:val="59B649B7"/>
    <w:rsid w:val="59D511E6"/>
    <w:rsid w:val="59E81761"/>
    <w:rsid w:val="5A02259C"/>
    <w:rsid w:val="5A1C7C68"/>
    <w:rsid w:val="5A242D07"/>
    <w:rsid w:val="5A344486"/>
    <w:rsid w:val="5A5E7E43"/>
    <w:rsid w:val="5A7337E9"/>
    <w:rsid w:val="5A7C0399"/>
    <w:rsid w:val="5A841AA4"/>
    <w:rsid w:val="5A8773E8"/>
    <w:rsid w:val="5AA64102"/>
    <w:rsid w:val="5AAE1447"/>
    <w:rsid w:val="5AB44196"/>
    <w:rsid w:val="5AE64DFC"/>
    <w:rsid w:val="5AFD06D2"/>
    <w:rsid w:val="5B000464"/>
    <w:rsid w:val="5B252213"/>
    <w:rsid w:val="5B266E38"/>
    <w:rsid w:val="5B380E8C"/>
    <w:rsid w:val="5B4A32AF"/>
    <w:rsid w:val="5B5E12FC"/>
    <w:rsid w:val="5B7D1F86"/>
    <w:rsid w:val="5B7E6EE9"/>
    <w:rsid w:val="5B86713E"/>
    <w:rsid w:val="5B917511"/>
    <w:rsid w:val="5BAA6C9B"/>
    <w:rsid w:val="5BBB47A7"/>
    <w:rsid w:val="5BC831C2"/>
    <w:rsid w:val="5BF3013F"/>
    <w:rsid w:val="5BFC6D92"/>
    <w:rsid w:val="5C314518"/>
    <w:rsid w:val="5C3E62A2"/>
    <w:rsid w:val="5C4935A1"/>
    <w:rsid w:val="5C6B79CB"/>
    <w:rsid w:val="5C9670B8"/>
    <w:rsid w:val="5CA27153"/>
    <w:rsid w:val="5CA51C17"/>
    <w:rsid w:val="5CE146B1"/>
    <w:rsid w:val="5CE44C32"/>
    <w:rsid w:val="5CEF20DC"/>
    <w:rsid w:val="5D240684"/>
    <w:rsid w:val="5D325022"/>
    <w:rsid w:val="5D442FA9"/>
    <w:rsid w:val="5D5B391E"/>
    <w:rsid w:val="5DCA1609"/>
    <w:rsid w:val="5DED02D1"/>
    <w:rsid w:val="5E255A46"/>
    <w:rsid w:val="5E362769"/>
    <w:rsid w:val="5E4224AD"/>
    <w:rsid w:val="5E79083E"/>
    <w:rsid w:val="5E900639"/>
    <w:rsid w:val="5E95327E"/>
    <w:rsid w:val="5E9620C9"/>
    <w:rsid w:val="5EC5418F"/>
    <w:rsid w:val="5ED27AFE"/>
    <w:rsid w:val="5ED542AE"/>
    <w:rsid w:val="5EFA1CC7"/>
    <w:rsid w:val="5F254E18"/>
    <w:rsid w:val="5F7A651E"/>
    <w:rsid w:val="5F96579D"/>
    <w:rsid w:val="5FB56C16"/>
    <w:rsid w:val="5FBE0C9D"/>
    <w:rsid w:val="5FCC726C"/>
    <w:rsid w:val="5FE624FF"/>
    <w:rsid w:val="5FEE2DA5"/>
    <w:rsid w:val="601E0E97"/>
    <w:rsid w:val="60287A54"/>
    <w:rsid w:val="60376322"/>
    <w:rsid w:val="603B1344"/>
    <w:rsid w:val="604C20A8"/>
    <w:rsid w:val="606E37CA"/>
    <w:rsid w:val="608821F9"/>
    <w:rsid w:val="609B7D84"/>
    <w:rsid w:val="60A56617"/>
    <w:rsid w:val="60B44D51"/>
    <w:rsid w:val="60B468BD"/>
    <w:rsid w:val="60DC47C7"/>
    <w:rsid w:val="60EA41CA"/>
    <w:rsid w:val="60EE3720"/>
    <w:rsid w:val="60F24C4D"/>
    <w:rsid w:val="610F04EE"/>
    <w:rsid w:val="6119480C"/>
    <w:rsid w:val="61195B74"/>
    <w:rsid w:val="612637A0"/>
    <w:rsid w:val="61433237"/>
    <w:rsid w:val="61486B55"/>
    <w:rsid w:val="618D1AA1"/>
    <w:rsid w:val="619525CC"/>
    <w:rsid w:val="61964225"/>
    <w:rsid w:val="61A02C5E"/>
    <w:rsid w:val="61A1140A"/>
    <w:rsid w:val="61A45371"/>
    <w:rsid w:val="61C50AF6"/>
    <w:rsid w:val="61E11732"/>
    <w:rsid w:val="61EF2B69"/>
    <w:rsid w:val="61F52BCF"/>
    <w:rsid w:val="61FE6A69"/>
    <w:rsid w:val="62057068"/>
    <w:rsid w:val="623008EF"/>
    <w:rsid w:val="623A0E9C"/>
    <w:rsid w:val="62500BA6"/>
    <w:rsid w:val="6261279B"/>
    <w:rsid w:val="62805CC0"/>
    <w:rsid w:val="628A5E7A"/>
    <w:rsid w:val="62A03159"/>
    <w:rsid w:val="62A27C3F"/>
    <w:rsid w:val="62AD685F"/>
    <w:rsid w:val="62B13D63"/>
    <w:rsid w:val="63035FAB"/>
    <w:rsid w:val="63057311"/>
    <w:rsid w:val="631A7E9B"/>
    <w:rsid w:val="633B2418"/>
    <w:rsid w:val="633C6A32"/>
    <w:rsid w:val="633E00D0"/>
    <w:rsid w:val="634B532C"/>
    <w:rsid w:val="634C4A8A"/>
    <w:rsid w:val="6362769C"/>
    <w:rsid w:val="6381296A"/>
    <w:rsid w:val="63884725"/>
    <w:rsid w:val="639232E6"/>
    <w:rsid w:val="63923B56"/>
    <w:rsid w:val="63A72706"/>
    <w:rsid w:val="63BB177C"/>
    <w:rsid w:val="63C27FA1"/>
    <w:rsid w:val="63F64B2B"/>
    <w:rsid w:val="64014784"/>
    <w:rsid w:val="640C26F8"/>
    <w:rsid w:val="64107BA5"/>
    <w:rsid w:val="6416325E"/>
    <w:rsid w:val="643678F5"/>
    <w:rsid w:val="64371A2E"/>
    <w:rsid w:val="644C5250"/>
    <w:rsid w:val="646A3BD9"/>
    <w:rsid w:val="647404A1"/>
    <w:rsid w:val="649E69F5"/>
    <w:rsid w:val="64C51162"/>
    <w:rsid w:val="64F22755"/>
    <w:rsid w:val="650C0E92"/>
    <w:rsid w:val="65533EB1"/>
    <w:rsid w:val="656B6476"/>
    <w:rsid w:val="65731730"/>
    <w:rsid w:val="65811A1F"/>
    <w:rsid w:val="65847FBC"/>
    <w:rsid w:val="659214B1"/>
    <w:rsid w:val="65A219DC"/>
    <w:rsid w:val="65E21E59"/>
    <w:rsid w:val="66125372"/>
    <w:rsid w:val="66244588"/>
    <w:rsid w:val="662C3FA9"/>
    <w:rsid w:val="66B156B5"/>
    <w:rsid w:val="66B26A74"/>
    <w:rsid w:val="66B5391F"/>
    <w:rsid w:val="670F3120"/>
    <w:rsid w:val="67304B45"/>
    <w:rsid w:val="673A4AAD"/>
    <w:rsid w:val="675B0A3C"/>
    <w:rsid w:val="676820E1"/>
    <w:rsid w:val="67787C74"/>
    <w:rsid w:val="679410BC"/>
    <w:rsid w:val="6795035C"/>
    <w:rsid w:val="681A263F"/>
    <w:rsid w:val="683D2519"/>
    <w:rsid w:val="683D2B50"/>
    <w:rsid w:val="684619DB"/>
    <w:rsid w:val="68504CB5"/>
    <w:rsid w:val="687A78A1"/>
    <w:rsid w:val="688148E5"/>
    <w:rsid w:val="68A2547F"/>
    <w:rsid w:val="68A25D49"/>
    <w:rsid w:val="68A90EE3"/>
    <w:rsid w:val="68AD4C95"/>
    <w:rsid w:val="69032BDB"/>
    <w:rsid w:val="6907028C"/>
    <w:rsid w:val="691E3D24"/>
    <w:rsid w:val="69721798"/>
    <w:rsid w:val="69AF700B"/>
    <w:rsid w:val="69D074E7"/>
    <w:rsid w:val="69EE1028"/>
    <w:rsid w:val="69F22267"/>
    <w:rsid w:val="69FE1788"/>
    <w:rsid w:val="6A00453E"/>
    <w:rsid w:val="6A0058E7"/>
    <w:rsid w:val="6A091F54"/>
    <w:rsid w:val="6A1D76EC"/>
    <w:rsid w:val="6A2E6131"/>
    <w:rsid w:val="6A3357B5"/>
    <w:rsid w:val="6A3D5183"/>
    <w:rsid w:val="6A4A1424"/>
    <w:rsid w:val="6AF736B1"/>
    <w:rsid w:val="6B175BC1"/>
    <w:rsid w:val="6B1C1F1D"/>
    <w:rsid w:val="6B2511DB"/>
    <w:rsid w:val="6B326746"/>
    <w:rsid w:val="6B485737"/>
    <w:rsid w:val="6B5D12AE"/>
    <w:rsid w:val="6B7A795C"/>
    <w:rsid w:val="6B8909F2"/>
    <w:rsid w:val="6BB50A94"/>
    <w:rsid w:val="6BBB4844"/>
    <w:rsid w:val="6BC82357"/>
    <w:rsid w:val="6BD02870"/>
    <w:rsid w:val="6BF92647"/>
    <w:rsid w:val="6C2809C0"/>
    <w:rsid w:val="6C657FF6"/>
    <w:rsid w:val="6CB5637A"/>
    <w:rsid w:val="6CE0597A"/>
    <w:rsid w:val="6CE411CB"/>
    <w:rsid w:val="6D0C520A"/>
    <w:rsid w:val="6D1964E2"/>
    <w:rsid w:val="6D2758FA"/>
    <w:rsid w:val="6D3D772D"/>
    <w:rsid w:val="6D6A37A9"/>
    <w:rsid w:val="6DAA7669"/>
    <w:rsid w:val="6DB169C0"/>
    <w:rsid w:val="6DCD577E"/>
    <w:rsid w:val="6DE42C58"/>
    <w:rsid w:val="6DE7463C"/>
    <w:rsid w:val="6E3009A4"/>
    <w:rsid w:val="6E347C98"/>
    <w:rsid w:val="6E473373"/>
    <w:rsid w:val="6E5B7D5F"/>
    <w:rsid w:val="6E60352F"/>
    <w:rsid w:val="6E803A1D"/>
    <w:rsid w:val="6E871773"/>
    <w:rsid w:val="6EAD5783"/>
    <w:rsid w:val="6EAE47DF"/>
    <w:rsid w:val="6ECC044F"/>
    <w:rsid w:val="6EE4428F"/>
    <w:rsid w:val="6EF77E67"/>
    <w:rsid w:val="6F0E12D8"/>
    <w:rsid w:val="6F247625"/>
    <w:rsid w:val="6F2E1A7C"/>
    <w:rsid w:val="6F376FD0"/>
    <w:rsid w:val="6F5923F1"/>
    <w:rsid w:val="6F7F286C"/>
    <w:rsid w:val="6F91375D"/>
    <w:rsid w:val="6FBA0CA4"/>
    <w:rsid w:val="6FC560EB"/>
    <w:rsid w:val="6FD92CE1"/>
    <w:rsid w:val="6FF40B3B"/>
    <w:rsid w:val="70036D83"/>
    <w:rsid w:val="70114D42"/>
    <w:rsid w:val="702C2C64"/>
    <w:rsid w:val="703549B2"/>
    <w:rsid w:val="705B028D"/>
    <w:rsid w:val="70875EB3"/>
    <w:rsid w:val="70877E65"/>
    <w:rsid w:val="70CE5261"/>
    <w:rsid w:val="70E444F9"/>
    <w:rsid w:val="70E750BA"/>
    <w:rsid w:val="70EA1C93"/>
    <w:rsid w:val="70FA23E7"/>
    <w:rsid w:val="71140729"/>
    <w:rsid w:val="71176DB6"/>
    <w:rsid w:val="715751CF"/>
    <w:rsid w:val="719C6AD9"/>
    <w:rsid w:val="71A104A2"/>
    <w:rsid w:val="71BF2E42"/>
    <w:rsid w:val="71CD0632"/>
    <w:rsid w:val="71CF0423"/>
    <w:rsid w:val="71D374A2"/>
    <w:rsid w:val="7205221B"/>
    <w:rsid w:val="7220008D"/>
    <w:rsid w:val="722074C5"/>
    <w:rsid w:val="722143D7"/>
    <w:rsid w:val="722710BA"/>
    <w:rsid w:val="72637635"/>
    <w:rsid w:val="72644FFC"/>
    <w:rsid w:val="728A7024"/>
    <w:rsid w:val="728B5426"/>
    <w:rsid w:val="72B37BB4"/>
    <w:rsid w:val="72CC4E3D"/>
    <w:rsid w:val="72D230C8"/>
    <w:rsid w:val="72DB5C09"/>
    <w:rsid w:val="731A617C"/>
    <w:rsid w:val="731F0EB1"/>
    <w:rsid w:val="732179AD"/>
    <w:rsid w:val="7332562F"/>
    <w:rsid w:val="73460A1A"/>
    <w:rsid w:val="738A4C78"/>
    <w:rsid w:val="73F14A16"/>
    <w:rsid w:val="73F40021"/>
    <w:rsid w:val="73F62B0B"/>
    <w:rsid w:val="73FA660E"/>
    <w:rsid w:val="740D2EBE"/>
    <w:rsid w:val="7430074C"/>
    <w:rsid w:val="74637075"/>
    <w:rsid w:val="74714267"/>
    <w:rsid w:val="74990BAD"/>
    <w:rsid w:val="74A874F4"/>
    <w:rsid w:val="74B445B5"/>
    <w:rsid w:val="74C72072"/>
    <w:rsid w:val="74EB0183"/>
    <w:rsid w:val="74F63AF6"/>
    <w:rsid w:val="75033048"/>
    <w:rsid w:val="75061E38"/>
    <w:rsid w:val="750E5DE7"/>
    <w:rsid w:val="75327440"/>
    <w:rsid w:val="754E239A"/>
    <w:rsid w:val="75566179"/>
    <w:rsid w:val="756F1D8C"/>
    <w:rsid w:val="75710974"/>
    <w:rsid w:val="759A46CE"/>
    <w:rsid w:val="75CA3FBE"/>
    <w:rsid w:val="75D708D6"/>
    <w:rsid w:val="75E135B7"/>
    <w:rsid w:val="7603676D"/>
    <w:rsid w:val="7623119F"/>
    <w:rsid w:val="7647716B"/>
    <w:rsid w:val="764E69DD"/>
    <w:rsid w:val="765942D7"/>
    <w:rsid w:val="766B223D"/>
    <w:rsid w:val="767A7394"/>
    <w:rsid w:val="76967D20"/>
    <w:rsid w:val="76C24131"/>
    <w:rsid w:val="76DA2041"/>
    <w:rsid w:val="76E074AE"/>
    <w:rsid w:val="76F16B4C"/>
    <w:rsid w:val="76F75B62"/>
    <w:rsid w:val="771E7483"/>
    <w:rsid w:val="771F68E5"/>
    <w:rsid w:val="772909CA"/>
    <w:rsid w:val="7761205D"/>
    <w:rsid w:val="77844881"/>
    <w:rsid w:val="77997114"/>
    <w:rsid w:val="779C7C9F"/>
    <w:rsid w:val="77BC7B0F"/>
    <w:rsid w:val="77DE60A6"/>
    <w:rsid w:val="77E65AC2"/>
    <w:rsid w:val="77F06BE4"/>
    <w:rsid w:val="78157750"/>
    <w:rsid w:val="784B4CEA"/>
    <w:rsid w:val="786D4AD5"/>
    <w:rsid w:val="78735BD1"/>
    <w:rsid w:val="787635A4"/>
    <w:rsid w:val="787E27D4"/>
    <w:rsid w:val="78BA15A1"/>
    <w:rsid w:val="790B150E"/>
    <w:rsid w:val="790D7740"/>
    <w:rsid w:val="792173BC"/>
    <w:rsid w:val="792E1F30"/>
    <w:rsid w:val="79983135"/>
    <w:rsid w:val="79AC77CC"/>
    <w:rsid w:val="79C41180"/>
    <w:rsid w:val="79ED4CFA"/>
    <w:rsid w:val="7A0C6EC5"/>
    <w:rsid w:val="7A323E76"/>
    <w:rsid w:val="7A33420C"/>
    <w:rsid w:val="7A340D27"/>
    <w:rsid w:val="7A3F2506"/>
    <w:rsid w:val="7A4656DE"/>
    <w:rsid w:val="7A641B70"/>
    <w:rsid w:val="7A6623E8"/>
    <w:rsid w:val="7A90123A"/>
    <w:rsid w:val="7ABB2CC0"/>
    <w:rsid w:val="7ACB17DC"/>
    <w:rsid w:val="7AD84C1D"/>
    <w:rsid w:val="7AFC75C2"/>
    <w:rsid w:val="7AFE6D99"/>
    <w:rsid w:val="7B1043CF"/>
    <w:rsid w:val="7B110428"/>
    <w:rsid w:val="7B12446B"/>
    <w:rsid w:val="7B126BC7"/>
    <w:rsid w:val="7B4F406B"/>
    <w:rsid w:val="7B5854F5"/>
    <w:rsid w:val="7B5A2E76"/>
    <w:rsid w:val="7B5D7AA1"/>
    <w:rsid w:val="7B8B7CDE"/>
    <w:rsid w:val="7BD94821"/>
    <w:rsid w:val="7BFE1B7C"/>
    <w:rsid w:val="7C1B594B"/>
    <w:rsid w:val="7C441AA4"/>
    <w:rsid w:val="7C4B207A"/>
    <w:rsid w:val="7C8D3400"/>
    <w:rsid w:val="7C9A411A"/>
    <w:rsid w:val="7CB20305"/>
    <w:rsid w:val="7CC343D2"/>
    <w:rsid w:val="7CE2385B"/>
    <w:rsid w:val="7D0E7DCB"/>
    <w:rsid w:val="7D163A91"/>
    <w:rsid w:val="7D320138"/>
    <w:rsid w:val="7D335A4F"/>
    <w:rsid w:val="7D38674B"/>
    <w:rsid w:val="7D386FEE"/>
    <w:rsid w:val="7D3A24DF"/>
    <w:rsid w:val="7D5B6683"/>
    <w:rsid w:val="7D600A2C"/>
    <w:rsid w:val="7D73341C"/>
    <w:rsid w:val="7D8A7B30"/>
    <w:rsid w:val="7D8C6522"/>
    <w:rsid w:val="7DA81DA8"/>
    <w:rsid w:val="7DA97191"/>
    <w:rsid w:val="7DAA431F"/>
    <w:rsid w:val="7DB80913"/>
    <w:rsid w:val="7DBA3D3E"/>
    <w:rsid w:val="7E0F0E93"/>
    <w:rsid w:val="7E227310"/>
    <w:rsid w:val="7E355F35"/>
    <w:rsid w:val="7E3F54C5"/>
    <w:rsid w:val="7E4134B1"/>
    <w:rsid w:val="7E8C286B"/>
    <w:rsid w:val="7EC41989"/>
    <w:rsid w:val="7EEF14D0"/>
    <w:rsid w:val="7EEF70C9"/>
    <w:rsid w:val="7EEF7C5B"/>
    <w:rsid w:val="7F091D9C"/>
    <w:rsid w:val="7F1A0E85"/>
    <w:rsid w:val="7F1D5FD2"/>
    <w:rsid w:val="7F2C081E"/>
    <w:rsid w:val="7F2C0A97"/>
    <w:rsid w:val="7F2D04B9"/>
    <w:rsid w:val="7F2D0BB9"/>
    <w:rsid w:val="7F353375"/>
    <w:rsid w:val="7F5175A0"/>
    <w:rsid w:val="7F87388A"/>
    <w:rsid w:val="7F9221CD"/>
    <w:rsid w:val="7FA16ED1"/>
    <w:rsid w:val="7FA474EC"/>
    <w:rsid w:val="7FB41937"/>
    <w:rsid w:val="7FBA51AC"/>
    <w:rsid w:val="7FBE3442"/>
    <w:rsid w:val="7FC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58"/>
      <w:outlineLvl w:val="0"/>
    </w:pPr>
    <w:rPr>
      <w:rFonts w:ascii="宋体" w:hAnsi="宋体" w:eastAsia="宋体" w:cs="宋体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Lines="0" w:afterAutospacing="0" w:line="579" w:lineRule="exact"/>
    </w:pPr>
    <w:rPr>
      <w:rFonts w:ascii="Times New Roman" w:hAnsi="Times New Roma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  <w:rPr>
      <w:rFonts w:ascii="Times New Roman" w:eastAsia="宋体"/>
      <w:sz w:val="24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公文正文"/>
    <w:basedOn w:val="1"/>
    <w:qFormat/>
    <w:uiPriority w:val="0"/>
    <w:pPr>
      <w:ind w:firstLine="632" w:firstLineChars="200"/>
    </w:pPr>
    <w:rPr>
      <w:rFonts w:asci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427</Words>
  <Characters>2435</Characters>
  <Lines>20</Lines>
  <Paragraphs>5</Paragraphs>
  <TotalTime>331</TotalTime>
  <ScaleCrop>false</ScaleCrop>
  <LinksUpToDate>false</LinksUpToDate>
  <CharactersWithSpaces>2857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2018-06-06T00:43:00Z</dcterms:created>
  <dc:creator>LENOVO</dc:creator>
  <cp:lastModifiedBy>Deng</cp:lastModifiedBy>
  <cp:lastPrinted>2024-12-13T06:34:00Z</cp:lastPrinted>
  <dcterms:modified xsi:type="dcterms:W3CDTF">2025-02-28T02:09:16Z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CA590602449A4ABE842D4C80A79ED9CF</vt:lpwstr>
  </property>
</Properties>
</file>