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  <w:lang w:val="en-US" w:eastAsia="zh-CN"/>
        </w:rPr>
        <w:t>附件：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  <w:lang w:eastAsia="zh-CN"/>
        </w:rPr>
        <w:t>保洁用具货物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</w:rPr>
        <w:t>报价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  <w:lang w:eastAsia="zh-CN"/>
        </w:rPr>
        <w:t>明细表</w:t>
      </w:r>
    </w:p>
    <w:tbl>
      <w:tblPr>
        <w:tblStyle w:val="3"/>
        <w:tblW w:w="90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4065"/>
        <w:gridCol w:w="4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元/双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浸胶手套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元/双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线手套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元/双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元/双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元/包 25kg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洗衣粉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元/包  20kg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洗洁精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  20kg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铁柄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百洁布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除臭剂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  20升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柴刀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果皮箱胶袋  65*80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1400*1600 编织袋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120*140cm黑色胶袋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2升 防腐喷壶 防爆款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元/桶 20升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铲刀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乳胶漆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喷漆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除胶剂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元/瓶  3.8升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滚筒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钢丝球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钢丝刷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油刷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地面漆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  13公斤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松节水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  9公斤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胶扫把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胶垃圾铲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综合单价合计（1+2+3.....+35）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pPr>
      <w:autoSpaceDE/>
      <w:autoSpaceDN/>
      <w:adjustRightInd/>
      <w:jc w:val="both"/>
    </w:pPr>
    <w:rPr>
      <w:rFonts w:hAnsi="Courier New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2025-01-13T08:06:29Z</dcterms:created>
  <dc:creator>Administrator</dc:creator>
  <cp:lastModifiedBy>Administrator</cp:lastModifiedBy>
  <dcterms:modified xsi:type="dcterms:W3CDTF">2025-01-13T08:07:00Z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