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E620">
      <w:pPr>
        <w:widowControl/>
        <w:spacing w:line="720" w:lineRule="exact"/>
        <w:jc w:val="left"/>
        <w:rPr>
          <w:rFonts w:hint="eastAsia" w:ascii="Times New Roman" w:hAnsi="Times New Roman" w:eastAsia="黑体" w:cs="仿宋_GB2312"/>
          <w:color w:val="000000"/>
          <w:szCs w:val="32"/>
          <w:highlight w:val="none"/>
          <w:lang w:bidi="ar"/>
        </w:rPr>
      </w:pPr>
      <w:r>
        <w:rPr>
          <w:rFonts w:hint="eastAsia" w:ascii="Times New Roman" w:hAnsi="Times New Roman" w:eastAsia="黑体" w:cs="仿宋_GB2312"/>
          <w:color w:val="000000"/>
          <w:szCs w:val="32"/>
          <w:highlight w:val="none"/>
          <w:lang w:bidi="ar"/>
        </w:rPr>
        <w:t>附件4</w:t>
      </w:r>
    </w:p>
    <w:p w14:paraId="02458A0F">
      <w:pPr>
        <w:spacing w:line="72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"/>
        </w:rPr>
        <w:t>申请总量控制类入户指标承诺书</w:t>
      </w:r>
    </w:p>
    <w:p w14:paraId="3568A555">
      <w:pPr>
        <w:spacing w:line="570" w:lineRule="exact"/>
        <w:rPr>
          <w:rFonts w:hint="eastAsia" w:ascii="Times New Roman" w:hAnsi="Times New Roman"/>
          <w:color w:val="000000"/>
          <w:szCs w:val="32"/>
          <w:highlight w:val="none"/>
        </w:rPr>
      </w:pPr>
    </w:p>
    <w:p w14:paraId="4EA83F42">
      <w:pPr>
        <w:spacing w:line="560" w:lineRule="exact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hint="eastAsia" w:ascii="Times New Roman" w:hAnsi="Times New Roman"/>
          <w:color w:val="000000"/>
          <w:szCs w:val="32"/>
          <w:highlight w:val="none"/>
        </w:rPr>
        <w:t>海珠区xx局：</w:t>
      </w:r>
    </w:p>
    <w:p w14:paraId="67FF867D">
      <w:pPr>
        <w:spacing w:line="560" w:lineRule="exact"/>
        <w:ind w:firstLine="896" w:firstLineChars="280"/>
        <w:rPr>
          <w:rFonts w:hint="eastAsia" w:ascii="Times New Roman" w:hAnsi="Times New Roman"/>
          <w:color w:val="000000"/>
          <w:szCs w:val="32"/>
          <w:highlight w:val="none"/>
          <w:lang w:val="zh-CN"/>
        </w:rPr>
      </w:pPr>
      <w:r>
        <w:rPr>
          <w:rFonts w:hint="eastAsia" w:ascii="Times New Roman" w:hAnsi="Times New Roman"/>
          <w:color w:val="000000"/>
          <w:szCs w:val="32"/>
          <w:highlight w:val="none"/>
          <w:u w:val="single"/>
        </w:rPr>
        <w:t xml:space="preserve">                   </w:t>
      </w:r>
      <w:r>
        <w:rPr>
          <w:rFonts w:hint="eastAsia" w:ascii="Times New Roman" w:hAnsi="Times New Roman"/>
          <w:color w:val="000000"/>
          <w:szCs w:val="32"/>
          <w:highlight w:val="none"/>
        </w:rPr>
        <w:t>（单位名称）承诺，</w:t>
      </w:r>
      <w:r>
        <w:rPr>
          <w:rFonts w:hint="eastAsia" w:ascii="Times New Roman" w:hAnsi="Times New Roman"/>
          <w:color w:val="000000"/>
          <w:szCs w:val="32"/>
          <w:highlight w:val="none"/>
          <w:lang w:val="zh-CN"/>
        </w:rPr>
        <w:t>我</w:t>
      </w:r>
      <w:r>
        <w:rPr>
          <w:rFonts w:hint="eastAsia" w:ascii="Times New Roman" w:hAnsi="Times New Roman"/>
          <w:color w:val="000000"/>
          <w:szCs w:val="32"/>
          <w:highlight w:val="none"/>
        </w:rPr>
        <w:t>单位</w:t>
      </w:r>
      <w:r>
        <w:rPr>
          <w:rFonts w:hint="eastAsia" w:ascii="Times New Roman" w:hAnsi="Times New Roman"/>
          <w:color w:val="000000"/>
          <w:szCs w:val="32"/>
          <w:highlight w:val="none"/>
          <w:lang w:val="zh-CN"/>
        </w:rPr>
        <w:t>引进总量控制类紧缺急需人才</w:t>
      </w:r>
      <w:r>
        <w:rPr>
          <w:rFonts w:hint="eastAsia" w:ascii="Times New Roman" w:hAnsi="Times New Roman"/>
          <w:color w:val="000000"/>
          <w:szCs w:val="32"/>
          <w:highlight w:val="none"/>
        </w:rPr>
        <w:t>始终</w:t>
      </w:r>
      <w:r>
        <w:rPr>
          <w:rFonts w:hint="eastAsia" w:ascii="Times New Roman" w:hAnsi="Times New Roman"/>
          <w:color w:val="000000"/>
          <w:szCs w:val="32"/>
          <w:highlight w:val="none"/>
          <w:lang w:val="zh-CN"/>
        </w:rPr>
        <w:t>坚持统一标准、公开透明、程序严谨、管理规范的原则，</w:t>
      </w:r>
      <w:r>
        <w:rPr>
          <w:rFonts w:hint="eastAsia" w:ascii="Times New Roman" w:hAnsi="Times New Roman"/>
          <w:color w:val="000000"/>
          <w:szCs w:val="32"/>
          <w:highlight w:val="none"/>
        </w:rPr>
        <w:t>申报</w:t>
      </w:r>
      <w:r>
        <w:rPr>
          <w:rFonts w:hint="eastAsia" w:ascii="Times New Roman" w:hAnsi="Times New Roman"/>
          <w:color w:val="000000"/>
          <w:szCs w:val="32"/>
          <w:highlight w:val="none"/>
          <w:lang w:val="zh-CN"/>
        </w:rPr>
        <w:t>材料真实、合法、有效。我单位完全理解并同意《</w:t>
      </w:r>
      <w:r>
        <w:rPr>
          <w:rFonts w:hint="eastAsia" w:ascii="Times New Roman" w:hAnsi="Times New Roman"/>
          <w:color w:val="000000"/>
          <w:szCs w:val="32"/>
          <w:highlight w:val="none"/>
        </w:rPr>
        <w:t>关于海珠区</w:t>
      </w:r>
      <w:r>
        <w:rPr>
          <w:rFonts w:ascii="Times New Roman" w:hAnsi="Times New Roman"/>
          <w:color w:val="000000"/>
          <w:szCs w:val="32"/>
          <w:highlight w:val="none"/>
        </w:rPr>
        <w:t>20</w:t>
      </w:r>
      <w:r>
        <w:rPr>
          <w:rFonts w:hint="eastAsia" w:ascii="Times New Roman" w:hAnsi="Times New Roman"/>
          <w:color w:val="000000"/>
          <w:szCs w:val="32"/>
          <w:highlight w:val="none"/>
        </w:rPr>
        <w:t>2</w:t>
      </w:r>
      <w:r>
        <w:rPr>
          <w:rFonts w:hint="eastAsia"/>
          <w:color w:val="000000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000000"/>
          <w:szCs w:val="32"/>
          <w:highlight w:val="none"/>
        </w:rPr>
        <w:t>年度使用总量控制类指标引进人才入户的申报通知》第</w:t>
      </w:r>
      <w:r>
        <w:rPr>
          <w:rFonts w:hint="eastAsia"/>
          <w:color w:val="000000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/>
          <w:color w:val="000000"/>
          <w:szCs w:val="32"/>
          <w:highlight w:val="none"/>
        </w:rPr>
        <w:t>项有关说明的全部内容</w:t>
      </w:r>
      <w:r>
        <w:rPr>
          <w:rFonts w:hint="eastAsia" w:ascii="Times New Roman" w:hAnsi="Times New Roman"/>
          <w:color w:val="000000"/>
          <w:szCs w:val="32"/>
          <w:highlight w:val="none"/>
          <w:lang w:val="zh-CN"/>
        </w:rPr>
        <w:t>，如经查实我单位存在买卖指标，隐瞒、欺骗或提供虚假证明材料等情形</w:t>
      </w:r>
      <w:r>
        <w:rPr>
          <w:rFonts w:hint="eastAsia" w:ascii="Times New Roman" w:hAnsi="Times New Roman"/>
          <w:color w:val="000000"/>
          <w:szCs w:val="32"/>
          <w:highlight w:val="none"/>
        </w:rPr>
        <w:t>的</w:t>
      </w:r>
      <w:r>
        <w:rPr>
          <w:rFonts w:hint="eastAsia" w:ascii="Times New Roman" w:hAnsi="Times New Roman"/>
          <w:color w:val="000000"/>
          <w:szCs w:val="32"/>
          <w:highlight w:val="none"/>
          <w:lang w:val="zh-CN"/>
        </w:rPr>
        <w:t>，</w:t>
      </w:r>
      <w:r>
        <w:rPr>
          <w:rFonts w:hint="eastAsia" w:ascii="Times New Roman" w:hAnsi="Times New Roman"/>
          <w:color w:val="000000"/>
          <w:szCs w:val="32"/>
          <w:highlight w:val="none"/>
        </w:rPr>
        <w:t>一切后果由本单位承担。</w:t>
      </w:r>
      <w:bookmarkStart w:id="0" w:name="_GoBack"/>
      <w:bookmarkEnd w:id="0"/>
    </w:p>
    <w:p w14:paraId="397922E9">
      <w:pPr>
        <w:spacing w:line="560" w:lineRule="exact"/>
        <w:ind w:firstLine="420"/>
        <w:rPr>
          <w:rFonts w:ascii="Times New Roman" w:hAnsi="Times New Roman"/>
          <w:color w:val="000000"/>
          <w:szCs w:val="32"/>
          <w:highlight w:val="none"/>
        </w:rPr>
      </w:pPr>
    </w:p>
    <w:p w14:paraId="68740354">
      <w:pPr>
        <w:spacing w:line="560" w:lineRule="exact"/>
        <w:ind w:firstLine="420"/>
        <w:rPr>
          <w:rFonts w:ascii="Times New Roman" w:hAnsi="Times New Roman"/>
          <w:color w:val="000000"/>
          <w:szCs w:val="32"/>
          <w:highlight w:val="none"/>
        </w:rPr>
      </w:pPr>
    </w:p>
    <w:p w14:paraId="24ADCD27">
      <w:pPr>
        <w:spacing w:line="560" w:lineRule="exact"/>
        <w:ind w:firstLine="420"/>
        <w:rPr>
          <w:rFonts w:ascii="Times New Roman" w:hAnsi="Times New Roman"/>
          <w:color w:val="000000"/>
          <w:szCs w:val="32"/>
          <w:highlight w:val="none"/>
        </w:rPr>
      </w:pPr>
    </w:p>
    <w:p w14:paraId="07EBD869">
      <w:pPr>
        <w:wordWrap w:val="0"/>
        <w:spacing w:line="560" w:lineRule="exact"/>
        <w:ind w:firstLine="420"/>
        <w:jc w:val="right"/>
        <w:rPr>
          <w:rFonts w:hint="eastAsia" w:ascii="Times New Roman" w:hAnsi="Times New Roman" w:cs="仿宋_GB2312"/>
          <w:color w:val="000000"/>
          <w:szCs w:val="32"/>
          <w:highlight w:val="none"/>
        </w:rPr>
      </w:pPr>
      <w:r>
        <w:rPr>
          <w:rFonts w:hint="eastAsia" w:ascii="Times New Roman" w:hAnsi="Times New Roman" w:cs="仿宋_GB2312"/>
          <w:color w:val="000000"/>
          <w:szCs w:val="32"/>
          <w:highlight w:val="none"/>
        </w:rPr>
        <w:t xml:space="preserve">承诺单位（盖章）:                </w:t>
      </w:r>
    </w:p>
    <w:p w14:paraId="511F0ADC">
      <w:pPr>
        <w:widowControl/>
        <w:spacing w:line="560" w:lineRule="exact"/>
        <w:jc w:val="left"/>
        <w:rPr>
          <w:rFonts w:hint="eastAsia" w:ascii="Times New Roman" w:hAnsi="Times New Roman" w:eastAsia="黑体"/>
          <w:color w:val="000000"/>
          <w:szCs w:val="32"/>
          <w:highlight w:val="none"/>
        </w:rPr>
      </w:pPr>
      <w:r>
        <w:rPr>
          <w:rFonts w:hint="eastAsia" w:ascii="Times New Roman" w:hAnsi="Times New Roman" w:cs="仿宋_GB2312"/>
          <w:color w:val="000000"/>
          <w:szCs w:val="32"/>
          <w:highlight w:val="none"/>
        </w:rPr>
        <w:t xml:space="preserve">                                   日期：  </w:t>
      </w:r>
      <w:r>
        <w:rPr>
          <w:rFonts w:hint="eastAsia" w:ascii="Times New Roman" w:hAnsi="Times New Roman"/>
          <w:color w:val="000000"/>
          <w:szCs w:val="32"/>
          <w:highlight w:val="none"/>
        </w:rPr>
        <w:t xml:space="preserve"> </w:t>
      </w:r>
    </w:p>
    <w:p w14:paraId="247325F2">
      <w:pPr>
        <w:spacing w:line="560" w:lineRule="exact"/>
        <w:rPr>
          <w:rFonts w:hint="eastAsia" w:ascii="Times New Roman" w:hAnsi="Times New Roman" w:eastAsia="黑体"/>
          <w:color w:val="000000"/>
          <w:szCs w:val="32"/>
          <w:highlight w:val="none"/>
        </w:rPr>
      </w:pPr>
    </w:p>
    <w:p w14:paraId="6AEEF133">
      <w:pPr>
        <w:spacing w:line="560" w:lineRule="exact"/>
        <w:rPr>
          <w:rFonts w:hint="eastAsia" w:ascii="Times New Roman" w:hAnsi="Times New Roman" w:eastAsia="黑体"/>
          <w:color w:val="000000"/>
          <w:szCs w:val="32"/>
          <w:highlight w:val="none"/>
        </w:rPr>
      </w:pPr>
    </w:p>
    <w:p w14:paraId="77CC4B84">
      <w:pPr>
        <w:spacing w:line="560" w:lineRule="exact"/>
        <w:rPr>
          <w:rFonts w:hint="eastAsia" w:ascii="Times New Roman" w:hAnsi="Times New Roman" w:eastAsia="黑体"/>
          <w:color w:val="000000"/>
          <w:szCs w:val="32"/>
          <w:highlight w:val="none"/>
        </w:rPr>
      </w:pPr>
    </w:p>
    <w:p w14:paraId="020E6CB8">
      <w:pPr>
        <w:pStyle w:val="5"/>
        <w:ind w:left="0" w:leftChars="0" w:firstLine="0" w:firstLineChars="0"/>
        <w:rPr>
          <w:rFonts w:hint="eastAsia" w:ascii="Times New Roman" w:hAnsi="Times New Roman" w:eastAsia="黑体"/>
          <w:color w:val="000000"/>
          <w:szCs w:val="32"/>
          <w:highlight w:val="none"/>
        </w:rPr>
      </w:pPr>
    </w:p>
    <w:p w14:paraId="537C277F">
      <w:pPr>
        <w:spacing w:line="560" w:lineRule="exact"/>
        <w:rPr>
          <w:rFonts w:hint="eastAsia" w:ascii="Times New Roman" w:hAnsi="Times New Roman" w:eastAsia="黑体"/>
          <w:color w:val="000000"/>
          <w:szCs w:val="32"/>
          <w:highlight w:val="none"/>
        </w:rPr>
      </w:pPr>
    </w:p>
    <w:p w14:paraId="0A9B868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Dc1NmMzNDNhMjQ5YmYzYzc2ZDIyYTBhNDVhM2EifQ=="/>
  </w:docVars>
  <w:rsids>
    <w:rsidRoot w:val="01431A45"/>
    <w:rsid w:val="01431A45"/>
    <w:rsid w:val="20FD5075"/>
    <w:rsid w:val="320E0998"/>
    <w:rsid w:val="580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autoRedefine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197</Words>
  <Characters>201</Characters>
  <Lines>0</Lines>
  <Paragraphs>0</Paragraphs>
  <TotalTime>0</TotalTime>
  <ScaleCrop>false</ScaleCrop>
  <LinksUpToDate>false</LinksUpToDate>
  <CharactersWithSpaces>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2022-08-04T07:38:00Z</dcterms:created>
  <dc:creator>鱼鱼鱼</dc:creator>
  <cp:lastModifiedBy>鱼鱼鱼</cp:lastModifiedBy>
  <dcterms:modified xsi:type="dcterms:W3CDTF">2024-07-23T09:14:39Z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77971B8A0DAB4B2C8995A5298B1449D6</vt:lpwstr>
  </property>
</Properties>
</file>