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pStyle w:val="6"/>
        <w:rPr>
          <w:rFonts w:hint="default" w:ascii="Times New Roman" w:hAnsi="Times New Roman" w:cs="Times New Roman"/>
          <w:color w:val="auto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  <w:lang w:bidi="ar-SA"/>
        </w:rPr>
        <w:t>项目申报承诺书（模板）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  <w:lang w:bidi="ar-SA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本单位申报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年度广州市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海珠区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知识产权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工作专项资金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，现郑重承诺：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本单位未被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列入严重失信主体名单，未被列入省、市、区财政专项资金违规使用名单，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2021-2023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年承担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省、市、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知识产权专项资金项目验收未通过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记录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本单位具有健全的核算和会计制度，具有良好的社会信誉，依法经营，规范管理，经营和财务状况良好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没有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进入破产清算程序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具有完成知识产权项目的工作基础和实施条件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本单位保证所提供的申报材料真实有效，并承担因虚报材料可能引起的法律责任。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bidi="ar-SA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bidi="ar-SA"/>
        </w:rPr>
        <w:t>单位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 w:bidi="ar-SA"/>
        </w:rPr>
        <w:t>（盖章）</w:t>
      </w:r>
    </w:p>
    <w:p>
      <w:pPr>
        <w:pStyle w:val="3"/>
        <w:widowControl w:val="0"/>
        <w:autoSpaceDE/>
        <w:autoSpaceDN/>
        <w:adjustRightInd/>
        <w:spacing w:before="0" w:beforeAutospacing="0" w:after="0" w:afterAutospacing="0" w:line="600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bidi="ar-SA"/>
        </w:rPr>
        <w:t>　　XXXX年XX月XX日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DBE142-BAD6-49D1-A2CC-8906209D92A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104DE39-4662-4355-9EAB-4253F4F4CFE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7848326-FD30-4777-A78D-011E33FAD782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36F62A8-4924-452A-AF3E-6B06852CD915}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5" w:fontKey="{20678CC2-B354-45FD-A567-F50B466E12B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YTRlZGY0NjE2ZGZiMzBjNWFjYTZiZTUwMDNlMDgifQ=="/>
  </w:docVars>
  <w:rsids>
    <w:rsidRoot w:val="56E76258"/>
    <w:rsid w:val="07CD5F62"/>
    <w:rsid w:val="0D3B326A"/>
    <w:rsid w:val="15CA602B"/>
    <w:rsid w:val="23B048C6"/>
    <w:rsid w:val="2A367854"/>
    <w:rsid w:val="47D12ED9"/>
    <w:rsid w:val="4A8F3BC1"/>
    <w:rsid w:val="56E76258"/>
    <w:rsid w:val="71366E39"/>
    <w:rsid w:val="7B59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eastAsia="宋体"/>
      <w:sz w:val="21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kern w:val="0"/>
      <w:sz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  <w:spacing w:line="560" w:lineRule="exact"/>
      <w:jc w:val="both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314</Characters>
  <Lines>0</Lines>
  <Paragraphs>0</Paragraphs>
  <TotalTime>12</TotalTime>
  <ScaleCrop>false</ScaleCrop>
  <LinksUpToDate>false</LinksUpToDate>
  <CharactersWithSpaces>316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2024-07-15T09:37:00Z</dcterms:created>
  <dc:creator>叶菲</dc:creator>
  <cp:lastModifiedBy>HWJ</cp:lastModifiedBy>
  <dcterms:modified xsi:type="dcterms:W3CDTF">2024-11-21T01:55:37Z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5A9B04E64813462691BC90F57C9FC853_11</vt:lpwstr>
  </property>
</Properties>
</file>