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附件1 </w:t>
      </w:r>
      <w:bookmarkStart w:id="0" w:name="_GoBack"/>
      <w:bookmarkEnd w:id="0"/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本次检验项目</w:t>
      </w:r>
    </w:p>
    <w:tbl>
      <w:tblPr>
        <w:tblStyle w:val="9"/>
        <w:tblW w:w="13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"/>
        <w:gridCol w:w="1011"/>
        <w:gridCol w:w="1192"/>
        <w:gridCol w:w="1223"/>
        <w:gridCol w:w="1192"/>
        <w:gridCol w:w="4589"/>
        <w:gridCol w:w="4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1" w:hRule="atLeast"/>
          <w:jc w:val="center"/>
        </w:trPr>
        <w:tc>
          <w:tcPr>
            <w:tcW w:w="56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食品大类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（一级）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食品亚类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（二级）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食品品种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（三级）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食品细类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（四级）</w:t>
            </w:r>
          </w:p>
        </w:tc>
        <w:tc>
          <w:tcPr>
            <w:tcW w:w="4589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抽检依据</w:t>
            </w:r>
          </w:p>
        </w:tc>
        <w:tc>
          <w:tcPr>
            <w:tcW w:w="403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56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食用农产品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畜禽肉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畜肉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猪肉</w:t>
            </w:r>
          </w:p>
        </w:tc>
        <w:tc>
          <w:tcPr>
            <w:tcW w:w="4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《食品中可能违法添加的非食用物质和易滥用的食品添加剂名单（第四批）》的通知（整顿办函〔2010〕50号）</w:t>
            </w:r>
          </w:p>
        </w:tc>
        <w:tc>
          <w:tcPr>
            <w:tcW w:w="4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00" w:firstLineChars="5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克仑特罗、沙丁胺醇、莱克多巴胺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56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禽肉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鸡肉</w:t>
            </w:r>
          </w:p>
        </w:tc>
        <w:tc>
          <w:tcPr>
            <w:tcW w:w="45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农业部第235号公告《动物性食品中兽药最高残留限量》</w:t>
            </w:r>
          </w:p>
        </w:tc>
        <w:tc>
          <w:tcPr>
            <w:tcW w:w="4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氯霉素、恩诺沙星、恩诺沙星（以恩诺沙星与环丙沙星之和计）、环丙沙星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56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鲜蛋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鲜蛋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鲜蛋</w:t>
            </w:r>
          </w:p>
        </w:tc>
        <w:tc>
          <w:tcPr>
            <w:tcW w:w="45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氟苯尼考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、恩诺沙星、环丙沙星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8" w:hRule="atLeast"/>
          <w:jc w:val="center"/>
        </w:trPr>
        <w:tc>
          <w:tcPr>
            <w:tcW w:w="56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蔬菜制品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蔬菜制品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酱腌菜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酱腌菜</w:t>
            </w:r>
          </w:p>
        </w:tc>
        <w:tc>
          <w:tcPr>
            <w:tcW w:w="4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 2714-2015 《食品安全国家标准 酱腌菜》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 2760-2014 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 2762-2017 《食品安全国家标准 食品中污染物限量》</w:t>
            </w:r>
          </w:p>
        </w:tc>
        <w:tc>
          <w:tcPr>
            <w:tcW w:w="4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铅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亚硝酸盐（以亚硝酸钠计)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甜蜜素（以环己基氨基磺酸计）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二氧化硫残留量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苯甲酸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山梨酸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脱氢乙酸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糖精钠（以糖精计）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三氯蔗糖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乙二胺四乙酸盐（以乙二胺四乙酸二钠计）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9" w:hRule="atLeast"/>
          <w:jc w:val="center"/>
        </w:trPr>
        <w:tc>
          <w:tcPr>
            <w:tcW w:w="56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淀粉及淀粉制品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淀粉及淀粉制品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淀粉制品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粉丝粉条等（米粉）</w:t>
            </w:r>
          </w:p>
        </w:tc>
        <w:tc>
          <w:tcPr>
            <w:tcW w:w="4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 2760-2014 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 2762-2017 《食品安全国家标准 食品中污染物限量》</w:t>
            </w:r>
          </w:p>
        </w:tc>
        <w:tc>
          <w:tcPr>
            <w:tcW w:w="4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铅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苯甲酸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山梨酸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二氧化硫残留量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铝的残留量（以干基计）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水分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脱氢乙酸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56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餐饮食品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45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 14934-2016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中华人民共和国国家标准食（饮）具消毒卫生标准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》</w:t>
            </w:r>
          </w:p>
        </w:tc>
        <w:tc>
          <w:tcPr>
            <w:tcW w:w="40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大肠菌群（50cm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</w:tr>
    </w:tbl>
    <w:p>
      <w:pPr>
        <w:spacing w:line="600" w:lineRule="exact"/>
        <w:jc w:val="both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C1A0C"/>
    <w:rsid w:val="00AE1F23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4B4159"/>
    <w:rsid w:val="03DC3576"/>
    <w:rsid w:val="04AB2539"/>
    <w:rsid w:val="07107AFC"/>
    <w:rsid w:val="07717008"/>
    <w:rsid w:val="079B1CAA"/>
    <w:rsid w:val="08E9780C"/>
    <w:rsid w:val="090C4D0C"/>
    <w:rsid w:val="09AE1034"/>
    <w:rsid w:val="09FF0129"/>
    <w:rsid w:val="0AD6181C"/>
    <w:rsid w:val="0B5E1B25"/>
    <w:rsid w:val="0EC570B2"/>
    <w:rsid w:val="0EFD5F8A"/>
    <w:rsid w:val="0FAA3555"/>
    <w:rsid w:val="1114193C"/>
    <w:rsid w:val="11B53887"/>
    <w:rsid w:val="120667D5"/>
    <w:rsid w:val="12AB2CB5"/>
    <w:rsid w:val="13542691"/>
    <w:rsid w:val="137F5235"/>
    <w:rsid w:val="14030150"/>
    <w:rsid w:val="16027150"/>
    <w:rsid w:val="16896315"/>
    <w:rsid w:val="179D5689"/>
    <w:rsid w:val="183015E8"/>
    <w:rsid w:val="19696CF7"/>
    <w:rsid w:val="1AEA2ED6"/>
    <w:rsid w:val="1C8B1BF3"/>
    <w:rsid w:val="1D051C5B"/>
    <w:rsid w:val="1D5029AA"/>
    <w:rsid w:val="1D682F98"/>
    <w:rsid w:val="1DF5369D"/>
    <w:rsid w:val="1E671D82"/>
    <w:rsid w:val="1FFB52D3"/>
    <w:rsid w:val="21AE004B"/>
    <w:rsid w:val="227C5BD8"/>
    <w:rsid w:val="23E94CAE"/>
    <w:rsid w:val="23EB4A74"/>
    <w:rsid w:val="23ED5CBD"/>
    <w:rsid w:val="24394317"/>
    <w:rsid w:val="24AB7392"/>
    <w:rsid w:val="24FA2223"/>
    <w:rsid w:val="25264285"/>
    <w:rsid w:val="25DD4877"/>
    <w:rsid w:val="26EA1046"/>
    <w:rsid w:val="27AF4BA5"/>
    <w:rsid w:val="28A6372A"/>
    <w:rsid w:val="28DF0C59"/>
    <w:rsid w:val="2907187F"/>
    <w:rsid w:val="29B97189"/>
    <w:rsid w:val="2A056C2B"/>
    <w:rsid w:val="2B3E0164"/>
    <w:rsid w:val="2B3E0899"/>
    <w:rsid w:val="2B6E7E2B"/>
    <w:rsid w:val="2BE2486C"/>
    <w:rsid w:val="2F494B49"/>
    <w:rsid w:val="2FBC1240"/>
    <w:rsid w:val="3015654A"/>
    <w:rsid w:val="30311EBB"/>
    <w:rsid w:val="30537ED1"/>
    <w:rsid w:val="31006986"/>
    <w:rsid w:val="31011C61"/>
    <w:rsid w:val="336C7132"/>
    <w:rsid w:val="33804D20"/>
    <w:rsid w:val="33C823CA"/>
    <w:rsid w:val="341552A9"/>
    <w:rsid w:val="350658EB"/>
    <w:rsid w:val="353D38CE"/>
    <w:rsid w:val="3548404D"/>
    <w:rsid w:val="35721096"/>
    <w:rsid w:val="363466AC"/>
    <w:rsid w:val="37C6529E"/>
    <w:rsid w:val="384F258A"/>
    <w:rsid w:val="3A246B9B"/>
    <w:rsid w:val="3C24326C"/>
    <w:rsid w:val="3CDF0D1A"/>
    <w:rsid w:val="3D0E3F32"/>
    <w:rsid w:val="3D470C4D"/>
    <w:rsid w:val="3E6A3EC2"/>
    <w:rsid w:val="3F9523ED"/>
    <w:rsid w:val="3FB56000"/>
    <w:rsid w:val="3FCD066B"/>
    <w:rsid w:val="3FEF03D6"/>
    <w:rsid w:val="40561BFB"/>
    <w:rsid w:val="414E54BF"/>
    <w:rsid w:val="41FD3E29"/>
    <w:rsid w:val="4242097E"/>
    <w:rsid w:val="42600E82"/>
    <w:rsid w:val="430E2072"/>
    <w:rsid w:val="43B576DD"/>
    <w:rsid w:val="4510012C"/>
    <w:rsid w:val="465C6496"/>
    <w:rsid w:val="483E7EED"/>
    <w:rsid w:val="485215BE"/>
    <w:rsid w:val="49A71B42"/>
    <w:rsid w:val="4A7F1CD0"/>
    <w:rsid w:val="4B003A1A"/>
    <w:rsid w:val="4B5251A1"/>
    <w:rsid w:val="4B7460A3"/>
    <w:rsid w:val="4B7B4360"/>
    <w:rsid w:val="4C2341DA"/>
    <w:rsid w:val="4C4B7774"/>
    <w:rsid w:val="4D5D50A1"/>
    <w:rsid w:val="4EDB6A25"/>
    <w:rsid w:val="4FA37E96"/>
    <w:rsid w:val="4FC27A55"/>
    <w:rsid w:val="509D6177"/>
    <w:rsid w:val="51181F7A"/>
    <w:rsid w:val="51F92A8E"/>
    <w:rsid w:val="53065D60"/>
    <w:rsid w:val="534010FC"/>
    <w:rsid w:val="5622492D"/>
    <w:rsid w:val="56A24FF4"/>
    <w:rsid w:val="59847EEC"/>
    <w:rsid w:val="5A521C48"/>
    <w:rsid w:val="5ACF60FC"/>
    <w:rsid w:val="5C621D5A"/>
    <w:rsid w:val="5DAD7402"/>
    <w:rsid w:val="5DD60C8D"/>
    <w:rsid w:val="5EB60EC0"/>
    <w:rsid w:val="5F713FB6"/>
    <w:rsid w:val="603C3D4B"/>
    <w:rsid w:val="60873B69"/>
    <w:rsid w:val="6095650F"/>
    <w:rsid w:val="619548B9"/>
    <w:rsid w:val="65A733A9"/>
    <w:rsid w:val="65B61858"/>
    <w:rsid w:val="66041016"/>
    <w:rsid w:val="66564A62"/>
    <w:rsid w:val="665C4E69"/>
    <w:rsid w:val="669E1249"/>
    <w:rsid w:val="66CF21D7"/>
    <w:rsid w:val="675337A2"/>
    <w:rsid w:val="683E5B31"/>
    <w:rsid w:val="68717262"/>
    <w:rsid w:val="6A20004C"/>
    <w:rsid w:val="6A221D5B"/>
    <w:rsid w:val="6A3407EC"/>
    <w:rsid w:val="6A9D7D1E"/>
    <w:rsid w:val="6B320D4C"/>
    <w:rsid w:val="6C2527AC"/>
    <w:rsid w:val="6D1C3FB5"/>
    <w:rsid w:val="6D54524C"/>
    <w:rsid w:val="6E981469"/>
    <w:rsid w:val="70616972"/>
    <w:rsid w:val="709275B6"/>
    <w:rsid w:val="71050EA1"/>
    <w:rsid w:val="713F4727"/>
    <w:rsid w:val="71AE6CB5"/>
    <w:rsid w:val="73B00FCE"/>
    <w:rsid w:val="73B4628B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  <w:rsid w:val="7EDD29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8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8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8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8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0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E957B-7D98-4E56-83A5-6DB332F0F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13</Pages>
  <Words>2231</Words>
  <Characters>12720</Characters>
  <Lines>106</Lines>
  <Paragraphs>29</Paragraphs>
  <TotalTime>0</TotalTime>
  <ScaleCrop>false</ScaleCrop>
  <LinksUpToDate>false</LinksUpToDate>
  <CharactersWithSpaces>14922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2018-10-11T08:53:10Z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